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F870A9" w:rsidRDefault="00BA147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4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F870A9" w:rsidRDefault="00F870A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F870A9" w:rsidRDefault="00F870A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F870A9" w:rsidRDefault="00BA1471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Együttműködő partnerek</w:t>
      </w:r>
    </w:p>
    <w:p w14:paraId="0000000A" w14:textId="77777777" w:rsidR="00F870A9" w:rsidRDefault="00BA147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kiválasztása, értékelése eljárásrend</w:t>
      </w:r>
    </w:p>
    <w:p w14:paraId="0000000B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F870A9" w:rsidRDefault="00BA147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D" w14:textId="77777777" w:rsidR="00F870A9" w:rsidRDefault="00F870A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77777777" w:rsidR="00F870A9" w:rsidRDefault="00F870A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F" w14:textId="77777777" w:rsidR="00F870A9" w:rsidRDefault="00F870A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77777777" w:rsidR="00F870A9" w:rsidRDefault="00F870A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1" w14:textId="0AFAB1DE" w:rsidR="00F870A9" w:rsidRDefault="00BA147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Érvénybe lép: </w:t>
      </w:r>
      <w:r w:rsidR="00E224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2021.09.01.</w:t>
      </w:r>
    </w:p>
    <w:p w14:paraId="00000012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F870A9" w:rsidRDefault="00F870A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F870A9" w:rsidRDefault="00F87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F870A9" w:rsidRDefault="00F87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F870A9" w:rsidRDefault="00F87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F870A9" w:rsidRDefault="00F87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F870A9" w:rsidRDefault="00F87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870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0000002B" w14:textId="7EAA99B1" w:rsidR="00F870A9" w:rsidRDefault="00BA14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Vizsgaközpont felelősséget vállal az általa megszervezett szakmai vizsga és képesítő vizsga megfelelőségéért.</w:t>
      </w:r>
    </w:p>
    <w:p w14:paraId="0000002C" w14:textId="4C77593B" w:rsidR="00F870A9" w:rsidRDefault="00BA1471" w:rsidP="00EF79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vizsgaközpont biztosítja, hogy a vizsgáztatási folyamatban vele együttműködő személyek és szervezetek</w:t>
      </w:r>
      <w:r w:rsidR="004C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szakmailag megfelelőek, és teljesítik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azok</w:t>
      </w:r>
      <w:r w:rsidR="004C2040">
        <w:rPr>
          <w:rFonts w:ascii="Times New Roman" w:eastAsia="Times New Roman" w:hAnsi="Times New Roman" w:cs="Times New Roman"/>
          <w:color w:val="000000"/>
          <w:sz w:val="24"/>
          <w:szCs w:val="24"/>
        </w:rPr>
        <w:t>at a jogszabályban előírt és 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izsgaközpont belső szabályzataiban megfogalmazott előírásokat, melyek a vizsga sikeres és jogszerű lebonyolításához szükségesek. Ennek érdekében a szerződés, együttműködési megállapodás, megbízás megkötése előtt a potenciális partner a felállított követelmények teljesítése szempontjából átvizsgálásra kerül. A vizsgáztatási folyamatba bevont együttműködő személy</w:t>
      </w:r>
      <w:r w:rsidR="004C204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</w:t>
      </w:r>
      <w:r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szervezet</w:t>
      </w:r>
      <w:r w:rsidR="004C2040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EF7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éves re</w:t>
      </w:r>
      <w:r w:rsidR="004C2040">
        <w:rPr>
          <w:rFonts w:ascii="Times New Roman" w:eastAsia="Times New Roman" w:hAnsi="Times New Roman" w:cs="Times New Roman"/>
          <w:color w:val="000000"/>
          <w:sz w:val="24"/>
          <w:szCs w:val="24"/>
        </w:rPr>
        <w:t>ndszerességgel értékeljük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D" w14:textId="77777777" w:rsidR="00F870A9" w:rsidRDefault="00BA14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Együttműködő partnerek:</w:t>
      </w:r>
    </w:p>
    <w:p w14:paraId="0000002E" w14:textId="292F3963" w:rsidR="00F870A9" w:rsidRDefault="00BA14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vizsgaelőkészítésben részt vevő sze</w:t>
      </w:r>
      <w:r w:rsidR="00BD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mélyek, </w:t>
      </w:r>
      <w:r w:rsidR="00C43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együttműködő </w:t>
      </w:r>
      <w:r w:rsidR="00BD66A1">
        <w:rPr>
          <w:rFonts w:ascii="Times New Roman" w:eastAsia="Times New Roman" w:hAnsi="Times New Roman" w:cs="Times New Roman"/>
          <w:color w:val="000000"/>
          <w:sz w:val="24"/>
          <w:szCs w:val="24"/>
        </w:rPr>
        <w:t>szervezetek / szakértők</w:t>
      </w:r>
      <w:r w:rsidR="00821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(vizsgafeladat készítő és vizsgafeladat bíráló szakértők)</w:t>
      </w:r>
    </w:p>
    <w:p w14:paraId="0000002F" w14:textId="77777777" w:rsidR="00F870A9" w:rsidRDefault="00BA14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-vizsga lebonyolításában részt vevő személyek/ vizsgabizottsági tagok és egyéb személyek,</w:t>
      </w:r>
    </w:p>
    <w:p w14:paraId="00000030" w14:textId="0B05CA4E" w:rsidR="00F870A9" w:rsidRDefault="00BA14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-vizsgahelyszínt biztosító partnerek</w:t>
      </w:r>
      <w:r w:rsidR="00BD66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31" w14:textId="77777777" w:rsidR="00F870A9" w:rsidRDefault="00BA14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további a tanúsítási folyamat sikeres szervezése, lebonyolítása érdekében szükség szerint bevont személyek, szervezetek.</w:t>
      </w:r>
    </w:p>
    <w:p w14:paraId="00000032" w14:textId="77777777" w:rsidR="00F870A9" w:rsidRDefault="00BA14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Kiválasztási folyamata</w:t>
      </w:r>
    </w:p>
    <w:p w14:paraId="00000033" w14:textId="38FE0B51" w:rsidR="00F870A9" w:rsidRDefault="00BA14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vizsgaközpont a vona</w:t>
      </w:r>
      <w:r w:rsidR="008219AB">
        <w:rPr>
          <w:rFonts w:ascii="Times New Roman" w:eastAsia="Times New Roman" w:hAnsi="Times New Roman" w:cs="Times New Roman"/>
          <w:color w:val="000000"/>
          <w:sz w:val="24"/>
          <w:szCs w:val="24"/>
        </w:rPr>
        <w:t>tkozó jogszabályi előírások és vonatkozó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épzési</w:t>
      </w:r>
      <w:r w:rsidR="00821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Kimeneti Követelmények,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rogramkövetelmények és saját belső szabályzatai alapján rögzíti az elvárt követelményeket.</w:t>
      </w:r>
    </w:p>
    <w:p w14:paraId="00000034" w14:textId="77777777" w:rsidR="00F870A9" w:rsidRDefault="00BA14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követelmények meglétét a Vizsgaközpont a bekért adatok, dokumentumok átvizsgálásával, szükség szerint helyszíni szemle lefolytatásával ellenőrzi.</w:t>
      </w:r>
    </w:p>
    <w:p w14:paraId="00000035" w14:textId="77777777" w:rsidR="00F870A9" w:rsidRDefault="00BA14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Amennyiben a követelmények teljesülnek, a vizsgaközpont vezetője dönt az együttműködési megállapodás / keretmegállapodás megkötéséről.</w:t>
      </w:r>
    </w:p>
    <w:p w14:paraId="00000036" w14:textId="7A42CC4C" w:rsidR="00F870A9" w:rsidRPr="00EF79C2" w:rsidRDefault="00BA14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jóváhagyott személy, szervezet felkerül a Jóváhagyott partnerek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listájára.(</w:t>
      </w:r>
      <w:proofErr w:type="spellStart"/>
      <w:proofErr w:type="gramEnd"/>
      <w:r w:rsidRPr="00EF79C2"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proofErr w:type="spellEnd"/>
      <w:r w:rsidRPr="00EF7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szakértői </w:t>
      </w:r>
      <w:r w:rsidR="00637F09" w:rsidRPr="00EF79C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  <w:r w:rsidR="00637F09" w:rsidRPr="0065241D">
        <w:rPr>
          <w:rFonts w:ascii="Times New Roman" w:eastAsia="Times New Roman" w:hAnsi="Times New Roman" w:cs="Times New Roman"/>
          <w:sz w:val="24"/>
          <w:szCs w:val="24"/>
        </w:rPr>
        <w:t>adatbázis</w:t>
      </w:r>
      <w:r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/ lista</w:t>
      </w:r>
      <w:r w:rsidR="00EF79C2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79C2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vizsgáztatói</w:t>
      </w:r>
      <w:proofErr w:type="spellEnd"/>
      <w:r w:rsidR="00637F09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7F09" w:rsidRPr="0065241D">
        <w:rPr>
          <w:rFonts w:ascii="Times New Roman" w:eastAsia="Times New Roman" w:hAnsi="Times New Roman" w:cs="Times New Roman"/>
          <w:sz w:val="24"/>
          <w:szCs w:val="24"/>
        </w:rPr>
        <w:t>adatbázis</w:t>
      </w:r>
      <w:r w:rsidR="00637F09" w:rsidRPr="00EF7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7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lista, </w:t>
      </w:r>
      <w:sdt>
        <w:sdtPr>
          <w:tag w:val="goog_rdk_0"/>
          <w:id w:val="-1265843384"/>
        </w:sdtPr>
        <w:sdtEndPr/>
        <w:sdtContent/>
      </w:sdt>
      <w:sdt>
        <w:sdtPr>
          <w:tag w:val="goog_rdk_1"/>
          <w:id w:val="-142890608"/>
        </w:sdtPr>
        <w:sdtEndPr/>
        <w:sdtContent/>
      </w:sdt>
      <w:r w:rsidRPr="00EF7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jegyzői </w:t>
      </w:r>
      <w:r w:rsidR="00637F09" w:rsidRPr="00EF79C2">
        <w:rPr>
          <w:rFonts w:ascii="Times New Roman" w:eastAsia="Times New Roman" w:hAnsi="Times New Roman" w:cs="Times New Roman"/>
          <w:sz w:val="24"/>
          <w:szCs w:val="24"/>
        </w:rPr>
        <w:t>adatbázis</w:t>
      </w:r>
      <w:r w:rsidR="00637F09" w:rsidRPr="00EF7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79C2">
        <w:rPr>
          <w:rFonts w:ascii="Times New Roman" w:eastAsia="Times New Roman" w:hAnsi="Times New Roman" w:cs="Times New Roman"/>
          <w:color w:val="000000"/>
          <w:sz w:val="24"/>
          <w:szCs w:val="24"/>
        </w:rPr>
        <w:t>/ lista, vizsgahelyszínek jegyzéke</w:t>
      </w:r>
      <w:r w:rsidR="00EF79C2" w:rsidRPr="00EF79C2">
        <w:rPr>
          <w:rFonts w:ascii="Times New Roman" w:eastAsia="Times New Roman" w:hAnsi="Times New Roman" w:cs="Times New Roman"/>
          <w:color w:val="000000"/>
          <w:sz w:val="24"/>
          <w:szCs w:val="24"/>
        </w:rPr>
        <w:t>/listája</w:t>
      </w:r>
      <w:r w:rsidRPr="00EF79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37" w14:textId="191BE332" w:rsidR="00F870A9" w:rsidRDefault="00C435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A v</w:t>
      </w:r>
      <w:r w:rsidR="00BA14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izsgaközpont a vizsgáztatási folyamatban részt vevő személyekről nyilvántartást vezet, amely tartalmazza az együttműködésben részt vevőkre vonatkozó információkat a képzettségeket, képzéseket, szakmai tapasztalatot, szakterület, szakképzettséget és az ismert érdekellentéteket.</w:t>
      </w:r>
    </w:p>
    <w:p w14:paraId="689E748E" w14:textId="77777777" w:rsidR="00051475" w:rsidRDefault="000514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39" w14:textId="70025B78" w:rsidR="00F870A9" w:rsidRDefault="00C435D4" w:rsidP="009576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vizsgán közreműködő</w:t>
      </w:r>
      <w:r w:rsidR="009576C8" w:rsidRPr="00DC362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zemélyzettel (teremfelügyelő, folyósófelügyelő, berendezések működtetésért felelős) szemben támasztott követelményeinek</w:t>
      </w:r>
      <w:r w:rsidR="009576C8" w:rsidRPr="00DC362C">
        <w:rPr>
          <w:rFonts w:ascii="Times New Roman" w:hAnsi="Times New Roman" w:cs="Times New Roman"/>
          <w:sz w:val="24"/>
          <w:szCs w:val="24"/>
        </w:rPr>
        <w:t xml:space="preserve"> teljesüléséről</w:t>
      </w:r>
      <w:r w:rsidR="0095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1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vizsgahelyszín köteles nyilatkozni. Kizárólag a nyilatkozat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A1471">
        <w:rPr>
          <w:rFonts w:ascii="Times New Roman" w:eastAsia="Times New Roman" w:hAnsi="Times New Roman" w:cs="Times New Roman"/>
          <w:color w:val="000000"/>
          <w:sz w:val="24"/>
          <w:szCs w:val="24"/>
        </w:rPr>
        <w:t>és szükség szerint a nyilatkozatot alátámasztó dokumentumok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A1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beérkezését követően t</w:t>
      </w:r>
      <w:r w:rsidR="008219AB">
        <w:rPr>
          <w:rFonts w:ascii="Times New Roman" w:eastAsia="Times New Roman" w:hAnsi="Times New Roman" w:cs="Times New Roman"/>
          <w:color w:val="000000"/>
          <w:sz w:val="24"/>
          <w:szCs w:val="24"/>
        </w:rPr>
        <w:t>örténik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vizsgán közreműködő személyek</w:t>
      </w:r>
      <w:r w:rsidR="00821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megbízás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219AB">
        <w:rPr>
          <w:rFonts w:ascii="Times New Roman" w:eastAsia="Times New Roman" w:hAnsi="Times New Roman" w:cs="Times New Roman"/>
          <w:color w:val="000000"/>
          <w:sz w:val="24"/>
          <w:szCs w:val="24"/>
        </w:rPr>
        <w:t>. A megbízást</w:t>
      </w:r>
      <w:r w:rsidR="00BA1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adott feladatra az érintett személynek a vizsgaközpont vezetője adja.</w:t>
      </w:r>
    </w:p>
    <w:p w14:paraId="0000003A" w14:textId="77777777" w:rsidR="00F870A9" w:rsidRDefault="00F87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B" w14:textId="612E2256" w:rsidR="00F870A9" w:rsidRDefault="00BA14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Vizsgaközpont a vizsgahelyszínnel szemben támasztott követelmények, tárgyi feltételek teljesüléséről </w:t>
      </w:r>
      <w:r w:rsidR="00C43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051475">
        <w:rPr>
          <w:rFonts w:ascii="Times New Roman" w:eastAsia="Times New Roman" w:hAnsi="Times New Roman" w:cs="Times New Roman"/>
          <w:color w:val="000000"/>
          <w:sz w:val="24"/>
          <w:szCs w:val="24"/>
        </w:rPr>
        <w:t>bekért dokumentumok, illetve szükség szerint (</w:t>
      </w:r>
      <w:proofErr w:type="gramStart"/>
      <w:r w:rsidR="00051475">
        <w:rPr>
          <w:rFonts w:ascii="Times New Roman" w:eastAsia="Times New Roman" w:hAnsi="Times New Roman" w:cs="Times New Roman"/>
          <w:color w:val="000000"/>
          <w:sz w:val="24"/>
          <w:szCs w:val="24"/>
        </w:rPr>
        <w:t>szakma</w:t>
      </w:r>
      <w:r w:rsidR="00C435D4">
        <w:rPr>
          <w:rFonts w:ascii="Times New Roman" w:eastAsia="Times New Roman" w:hAnsi="Times New Roman" w:cs="Times New Roman"/>
          <w:color w:val="000000"/>
          <w:sz w:val="24"/>
          <w:szCs w:val="24"/>
        </w:rPr>
        <w:t>specifikus  gépek</w:t>
      </w:r>
      <w:proofErr w:type="gramEnd"/>
      <w:r w:rsidR="00C435D4">
        <w:rPr>
          <w:rFonts w:ascii="Times New Roman" w:eastAsia="Times New Roman" w:hAnsi="Times New Roman" w:cs="Times New Roman"/>
          <w:color w:val="000000"/>
          <w:sz w:val="24"/>
          <w:szCs w:val="24"/>
        </w:rPr>
        <w:t>, berendezések</w:t>
      </w:r>
      <w:r w:rsidR="0005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helyszíni szemle keretében győződik meg a megál</w:t>
      </w:r>
      <w:r w:rsidR="00F9241A">
        <w:rPr>
          <w:rFonts w:ascii="Times New Roman" w:eastAsia="Times New Roman" w:hAnsi="Times New Roman" w:cs="Times New Roman"/>
          <w:color w:val="000000"/>
          <w:sz w:val="24"/>
          <w:szCs w:val="24"/>
        </w:rPr>
        <w:t>lapodás megkötését megelőzően. 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izsgaközpont fenntartja a jogot, hogy a vele kapcsolatban álló vizsgahelyszíneket ellenőrizhesse. A vizsgahelyszínek kötelessége a vizsga </w:t>
      </w:r>
      <w:r w:rsidR="00F9241A">
        <w:rPr>
          <w:rFonts w:ascii="Times New Roman" w:eastAsia="Times New Roman" w:hAnsi="Times New Roman" w:cs="Times New Roman"/>
          <w:color w:val="000000"/>
          <w:sz w:val="24"/>
          <w:szCs w:val="24"/>
        </w:rPr>
        <w:t>szempontjából releváns változásokat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haladéktalanul bejelenteni. </w:t>
      </w:r>
    </w:p>
    <w:p w14:paraId="0000003C" w14:textId="77777777" w:rsidR="00F870A9" w:rsidRDefault="00F87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F870A9" w:rsidRDefault="00BA14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Értékelési folyamata</w:t>
      </w:r>
    </w:p>
    <w:p w14:paraId="0000003E" w14:textId="556BB102" w:rsidR="00F870A9" w:rsidRDefault="00BA14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jóváhagyott személyek, partnere</w:t>
      </w:r>
      <w:r w:rsidR="00371BB8">
        <w:rPr>
          <w:rFonts w:ascii="Times New Roman" w:eastAsia="Times New Roman" w:hAnsi="Times New Roman" w:cs="Times New Roman"/>
          <w:color w:val="000000"/>
          <w:sz w:val="24"/>
          <w:szCs w:val="24"/>
        </w:rPr>
        <w:t>k, vizsgahelyszínek munkáját 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izsgaközpont évente dokumentáltan értékeli.</w:t>
      </w:r>
    </w:p>
    <w:p w14:paraId="0000003F" w14:textId="77777777" w:rsidR="00F870A9" w:rsidRDefault="00BA14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értékelés eszközei:</w:t>
      </w:r>
    </w:p>
    <w:p w14:paraId="00000040" w14:textId="77777777" w:rsidR="00F870A9" w:rsidRDefault="00BA14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kapcsolódó vizsga során tapasztalt dokumentált nem- megfelelőségek,</w:t>
      </w:r>
    </w:p>
    <w:p w14:paraId="00000041" w14:textId="70A02F8D" w:rsidR="00F870A9" w:rsidRDefault="00BA14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tanúsított személyek visszajelzései, esetleges panaszai,</w:t>
      </w:r>
    </w:p>
    <w:p w14:paraId="4C4D23A4" w14:textId="7988EEAD" w:rsidR="00EF79C2" w:rsidRPr="0065241D" w:rsidRDefault="00EF79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elégedettség mérő kérdőívek visszajelzései</w:t>
      </w:r>
      <w:r w:rsid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42" w14:textId="77777777" w:rsidR="00F870A9" w:rsidRDefault="00BA14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hatósági visszajelzések,</w:t>
      </w:r>
    </w:p>
    <w:p w14:paraId="00000043" w14:textId="77777777" w:rsidR="00F870A9" w:rsidRDefault="00BA14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helyszíni szemlék tapasztalatai,</w:t>
      </w:r>
    </w:p>
    <w:p w14:paraId="00000044" w14:textId="77777777" w:rsidR="00F870A9" w:rsidRDefault="00BA14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vizsgadokumentum szúrópróbaszerű ellenőrzéseinek észrevételei,</w:t>
      </w:r>
    </w:p>
    <w:p w14:paraId="00000045" w14:textId="77777777" w:rsidR="00F870A9" w:rsidRDefault="00BA14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belső audit észrevételei,</w:t>
      </w:r>
    </w:p>
    <w:p w14:paraId="45127A43" w14:textId="08583314" w:rsidR="00051475" w:rsidRDefault="00BA14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adott feladat ellenőrzése, használata során</w:t>
      </w:r>
      <w:r w:rsidR="00B25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felmerült észrevételek (vizsgafeladatok kidolgozásakor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figyelemmel kísérés ért</w:t>
      </w:r>
      <w:r w:rsidR="00B259F2">
        <w:rPr>
          <w:rFonts w:ascii="Times New Roman" w:eastAsia="Times New Roman" w:hAnsi="Times New Roman" w:cs="Times New Roman"/>
          <w:color w:val="000000"/>
          <w:sz w:val="24"/>
          <w:szCs w:val="24"/>
        </w:rPr>
        <w:t>ékelés része az elvégzett munka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adott szempontok szerinti meg</w:t>
      </w:r>
      <w:r w:rsidR="00B259F2">
        <w:rPr>
          <w:rFonts w:ascii="Times New Roman" w:eastAsia="Times New Roman" w:hAnsi="Times New Roman" w:cs="Times New Roman"/>
          <w:color w:val="000000"/>
          <w:sz w:val="24"/>
          <w:szCs w:val="24"/>
        </w:rPr>
        <w:t>felelőségének ellenőrzése; ezen túlmenően a</w:t>
      </w:r>
      <w:r w:rsidR="0005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vizsgabizottság tagjainak, illetve a vizsgázóknak a visszajelzése is) </w:t>
      </w:r>
    </w:p>
    <w:p w14:paraId="00000046" w14:textId="5CD890E8" w:rsidR="00F870A9" w:rsidRDefault="00BA1471" w:rsidP="00371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71BB8">
        <w:rPr>
          <w:rFonts w:ascii="Times New Roman" w:eastAsia="Times New Roman" w:hAnsi="Times New Roman" w:cs="Times New Roman"/>
          <w:color w:val="000000"/>
          <w:sz w:val="24"/>
          <w:szCs w:val="24"/>
        </w:rPr>
        <w:t>z elvégzett munka átvételére</w:t>
      </w:r>
      <w:r w:rsidR="0005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vizsgaközpont vezetője</w:t>
      </w:r>
      <w:r w:rsidR="0037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jogosult</w:t>
      </w:r>
      <w:r w:rsidR="0005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E041D05" w14:textId="539CFBCB" w:rsidR="00A77782" w:rsidRPr="0065241D" w:rsidRDefault="00371BB8">
      <w:pPr>
        <w:pBdr>
          <w:top w:val="nil"/>
          <w:left w:val="nil"/>
          <w:bottom w:val="nil"/>
          <w:right w:val="nil"/>
          <w:between w:val="nil"/>
        </w:pBdr>
        <w:tabs>
          <w:tab w:val="left" w:pos="438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Ellenőrzések</w:t>
      </w:r>
      <w:r w:rsidR="00A77782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bejelentések, visszajelzések alkalmával azonosított nem megfelelőség esetére </w:t>
      </w:r>
      <w:r w:rsidR="00B25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A77782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vizsgaközpont kivizsgálást végez, illetve intézkedést kér az együttműködő partnertől.  Meghozott intézkedések hatékonyságáról </w:t>
      </w:r>
      <w:r w:rsidR="00B259F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7344B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vizsgaközpont </w:t>
      </w:r>
      <w:r w:rsidR="00A77782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visszaellenőr</w:t>
      </w:r>
      <w:r w:rsidR="0007344B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A77782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éssel győződik meg.</w:t>
      </w:r>
    </w:p>
    <w:p w14:paraId="48B582EE" w14:textId="1E425548" w:rsidR="00A77782" w:rsidRDefault="00A77782">
      <w:pPr>
        <w:pBdr>
          <w:top w:val="nil"/>
          <w:left w:val="nil"/>
          <w:bottom w:val="nil"/>
          <w:right w:val="nil"/>
          <w:between w:val="nil"/>
        </w:pBdr>
        <w:tabs>
          <w:tab w:val="left" w:pos="438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Súlyos, a vizsgáztatás folyamatára, a törvényességre, </w:t>
      </w:r>
      <w:proofErr w:type="spellStart"/>
      <w:r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pártatlanságra</w:t>
      </w:r>
      <w:proofErr w:type="spellEnd"/>
      <w:r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közvetlen hatással levő nem megfelelőség esetén az együttműködés</w:t>
      </w:r>
      <w:r w:rsidR="00B3424B">
        <w:rPr>
          <w:rFonts w:ascii="Times New Roman" w:eastAsia="Times New Roman" w:hAnsi="Times New Roman" w:cs="Times New Roman"/>
          <w:color w:val="000000"/>
          <w:sz w:val="24"/>
          <w:szCs w:val="24"/>
        </w:rPr>
        <w:t>t felfüggesztjük</w:t>
      </w:r>
      <w:r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. Amennyiben a problém</w:t>
      </w:r>
      <w:r w:rsidR="00B3424B">
        <w:rPr>
          <w:rFonts w:ascii="Times New Roman" w:eastAsia="Times New Roman" w:hAnsi="Times New Roman" w:cs="Times New Roman"/>
          <w:color w:val="000000"/>
          <w:sz w:val="24"/>
          <w:szCs w:val="24"/>
        </w:rPr>
        <w:t>át és</w:t>
      </w:r>
      <w:r w:rsidR="0007344B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annak oká</w:t>
      </w:r>
      <w:r w:rsidR="00B34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nem szűntetik </w:t>
      </w:r>
      <w:proofErr w:type="gramStart"/>
      <w:r w:rsidR="00B3424B">
        <w:rPr>
          <w:rFonts w:ascii="Times New Roman" w:eastAsia="Times New Roman" w:hAnsi="Times New Roman" w:cs="Times New Roman"/>
          <w:color w:val="000000"/>
          <w:sz w:val="24"/>
          <w:szCs w:val="24"/>
        </w:rPr>
        <w:t>meg  határidőre</w:t>
      </w:r>
      <w:proofErr w:type="gramEnd"/>
      <w:r w:rsidR="0007344B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, illetve az ismétlődően előfordul, úgy vizsgaközpont vezetője a partner</w:t>
      </w:r>
      <w:r w:rsidR="00140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 jóváhagyott listáról </w:t>
      </w:r>
      <w:proofErr w:type="spellStart"/>
      <w:r w:rsidR="001400FA">
        <w:rPr>
          <w:rFonts w:ascii="Times New Roman" w:eastAsia="Times New Roman" w:hAnsi="Times New Roman" w:cs="Times New Roman"/>
          <w:color w:val="000000"/>
          <w:sz w:val="24"/>
          <w:szCs w:val="24"/>
        </w:rPr>
        <w:t>törli</w:t>
      </w:r>
      <w:proofErr w:type="spellEnd"/>
      <w:r w:rsidR="0007344B" w:rsidRPr="006524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7" w14:textId="015A9E13" w:rsidR="00F870A9" w:rsidRDefault="00BA1471">
      <w:pPr>
        <w:pBdr>
          <w:top w:val="nil"/>
          <w:left w:val="nil"/>
          <w:bottom w:val="nil"/>
          <w:right w:val="nil"/>
          <w:between w:val="nil"/>
        </w:pBdr>
        <w:tabs>
          <w:tab w:val="left" w:pos="438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Abban az esetben, ha az éves </w:t>
      </w:r>
      <w:r w:rsidR="0007344B">
        <w:rPr>
          <w:rFonts w:ascii="Times New Roman" w:eastAsia="Times New Roman" w:hAnsi="Times New Roman" w:cs="Times New Roman"/>
          <w:color w:val="000000"/>
          <w:sz w:val="24"/>
          <w:szCs w:val="24"/>
        </w:rPr>
        <w:t>teljesítmény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értékelés során az együttműködő partner „nem megfelelő” minősítést kap, úgy </w:t>
      </w:r>
      <w:r w:rsidR="00073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szintén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kikerül a jóváhagyott partnerek listájából.</w:t>
      </w:r>
    </w:p>
    <w:p w14:paraId="00000049" w14:textId="540E7020" w:rsidR="00F870A9" w:rsidRDefault="00BA1471">
      <w:pPr>
        <w:pBdr>
          <w:top w:val="nil"/>
          <w:left w:val="nil"/>
          <w:bottom w:val="nil"/>
          <w:right w:val="nil"/>
          <w:between w:val="nil"/>
        </w:pBdr>
        <w:tabs>
          <w:tab w:val="left" w:pos="438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Együttműködési megállapodás, szerződés megkötésére a vizsgaközpont vezetője jogosult. Az éves értékelést a vizsgaközpont vezetője végzi</w:t>
      </w:r>
      <w:r w:rsidR="0015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vezetőségi átvizsgálás részeként.</w:t>
      </w:r>
    </w:p>
    <w:p w14:paraId="6E2B3508" w14:textId="77777777" w:rsidR="00F870A9" w:rsidRDefault="00F870A9">
      <w:pPr>
        <w:pBdr>
          <w:top w:val="nil"/>
          <w:left w:val="nil"/>
          <w:bottom w:val="nil"/>
          <w:right w:val="nil"/>
          <w:between w:val="nil"/>
        </w:pBdr>
        <w:tabs>
          <w:tab w:val="left" w:pos="438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97BBF6" w14:textId="26C817D4" w:rsidR="009576C8" w:rsidRPr="00E2417A" w:rsidRDefault="009576C8" w:rsidP="009576C8">
      <w:pPr>
        <w:tabs>
          <w:tab w:val="left" w:pos="438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17A">
        <w:rPr>
          <w:rFonts w:ascii="Times New Roman" w:eastAsiaTheme="minorHAnsi" w:hAnsi="Times New Roman" w:cs="Times New Roman"/>
          <w:sz w:val="24"/>
          <w:szCs w:val="24"/>
          <w:lang w:eastAsia="en-US"/>
        </w:rPr>
        <w:t>Melléklet</w:t>
      </w:r>
      <w:r w:rsidR="00BA1471" w:rsidRPr="00E241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(önállóan is módosulhat):</w:t>
      </w:r>
      <w:r w:rsidRPr="00E241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C1277E7" w14:textId="77777777" w:rsidR="009576C8" w:rsidRPr="00E2417A" w:rsidRDefault="009576C8" w:rsidP="009576C8">
      <w:pPr>
        <w:tabs>
          <w:tab w:val="left" w:pos="438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17A">
        <w:rPr>
          <w:rFonts w:ascii="Times New Roman" w:eastAsiaTheme="minorHAnsi" w:hAnsi="Times New Roman" w:cs="Times New Roman"/>
          <w:sz w:val="24"/>
          <w:szCs w:val="24"/>
          <w:lang w:eastAsia="en-US"/>
        </w:rPr>
        <w:t>1.sz. melléklet Vizsgáztatásban részt vevő személyek kiválasztásának követelményei</w:t>
      </w:r>
    </w:p>
    <w:p w14:paraId="0B8EA0DA" w14:textId="70F97BBE" w:rsidR="009576C8" w:rsidRPr="00E2417A" w:rsidRDefault="009576C8" w:rsidP="009576C8">
      <w:pPr>
        <w:tabs>
          <w:tab w:val="left" w:pos="438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17A">
        <w:rPr>
          <w:rFonts w:ascii="Times New Roman" w:eastAsiaTheme="minorHAnsi" w:hAnsi="Times New Roman" w:cs="Times New Roman"/>
          <w:sz w:val="24"/>
          <w:szCs w:val="24"/>
          <w:lang w:eastAsia="en-US"/>
        </w:rPr>
        <w:t>2.sz. melléklet Vizsgafeladat készítő szakértők kiválasztásának követelményei</w:t>
      </w:r>
    </w:p>
    <w:p w14:paraId="2E0D2B4D" w14:textId="51D8426B" w:rsidR="005D3351" w:rsidRPr="00E2417A" w:rsidRDefault="005D3351" w:rsidP="009576C8">
      <w:pPr>
        <w:tabs>
          <w:tab w:val="left" w:pos="438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17A">
        <w:rPr>
          <w:rFonts w:ascii="Times New Roman" w:eastAsiaTheme="minorHAnsi" w:hAnsi="Times New Roman" w:cs="Times New Roman"/>
          <w:sz w:val="24"/>
          <w:szCs w:val="24"/>
          <w:lang w:eastAsia="en-US"/>
        </w:rPr>
        <w:t>3.sz. melléklet Vizsgahelyszínek kiválasztásának követelményei</w:t>
      </w:r>
    </w:p>
    <w:p w14:paraId="79BD8D0E" w14:textId="4711B4DD" w:rsidR="009576C8" w:rsidRPr="00E2417A" w:rsidRDefault="005D3351" w:rsidP="009576C8">
      <w:pPr>
        <w:tabs>
          <w:tab w:val="left" w:pos="438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17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576C8" w:rsidRPr="00E241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.sz. melléket Együttműködő partnerek értékelése </w:t>
      </w:r>
      <w:r w:rsidRPr="00E2417A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9576C8" w:rsidRPr="00E2417A">
        <w:rPr>
          <w:rFonts w:ascii="Times New Roman" w:eastAsiaTheme="minorHAnsi" w:hAnsi="Times New Roman" w:cs="Times New Roman"/>
          <w:sz w:val="24"/>
          <w:szCs w:val="24"/>
          <w:lang w:eastAsia="en-US"/>
        </w:rPr>
        <w:t>formanyomtatvány</w:t>
      </w:r>
      <w:r w:rsidRPr="00E241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minta)</w:t>
      </w:r>
    </w:p>
    <w:p w14:paraId="0000004D" w14:textId="4D2E01F0" w:rsidR="00F870A9" w:rsidRDefault="00F870A9">
      <w:pPr>
        <w:pBdr>
          <w:top w:val="nil"/>
          <w:left w:val="nil"/>
          <w:bottom w:val="nil"/>
          <w:right w:val="nil"/>
          <w:between w:val="nil"/>
        </w:pBdr>
        <w:tabs>
          <w:tab w:val="left" w:pos="4380"/>
        </w:tabs>
        <w:spacing w:line="360" w:lineRule="auto"/>
        <w:jc w:val="both"/>
        <w:rPr>
          <w:color w:val="000000"/>
        </w:rPr>
      </w:pPr>
    </w:p>
    <w:p w14:paraId="53512655" w14:textId="77777777" w:rsidR="009F35C5" w:rsidRDefault="009F35C5" w:rsidP="009576C8">
      <w:pPr>
        <w:sectPr w:rsidR="009F35C5" w:rsidSect="009576C8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tbl>
      <w:tblPr>
        <w:tblpPr w:leftFromText="141" w:rightFromText="141" w:vertAnchor="text" w:horzAnchor="margin" w:tblpXSpec="center" w:tblpY="20"/>
        <w:tblW w:w="16326" w:type="dxa"/>
        <w:tblLayout w:type="fixed"/>
        <w:tblLook w:val="0400" w:firstRow="0" w:lastRow="0" w:firstColumn="0" w:lastColumn="0" w:noHBand="0" w:noVBand="1"/>
      </w:tblPr>
      <w:tblGrid>
        <w:gridCol w:w="1696"/>
        <w:gridCol w:w="2127"/>
        <w:gridCol w:w="2298"/>
        <w:gridCol w:w="2041"/>
        <w:gridCol w:w="2041"/>
        <w:gridCol w:w="2041"/>
        <w:gridCol w:w="2068"/>
        <w:gridCol w:w="2014"/>
      </w:tblGrid>
      <w:tr w:rsidR="009F35C5" w14:paraId="4826FC43" w14:textId="77777777" w:rsidTr="007011F6">
        <w:trPr>
          <w:trHeight w:val="27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D01DB29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Szakmai vizsga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8917" w14:textId="77777777" w:rsidR="009F35C5" w:rsidRDefault="009F35C5" w:rsidP="0070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12/2020 (II.7) Kor. rendelet a szakképzésről szóló törvény végrehajtásáról követelménye</w:t>
            </w:r>
          </w:p>
        </w:tc>
        <w:tc>
          <w:tcPr>
            <w:tcW w:w="81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FEFC" w14:textId="77777777" w:rsidR="009F35C5" w:rsidRDefault="009F35C5" w:rsidP="007011F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Vizsgaközpont kiegészítő követelménye</w:t>
            </w:r>
          </w:p>
        </w:tc>
      </w:tr>
      <w:tr w:rsidR="009F35C5" w14:paraId="740937A6" w14:textId="77777777" w:rsidTr="007011F6">
        <w:trPr>
          <w:trHeight w:val="85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73C7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Vizsgafelügyelő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602D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vizsgán megszerezhető szakma oktatásához jogszabályban előírt feltételekkel rendelkezik.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71BE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vizsgázó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szakmai vizsgára történő felkészítésében nem vett részt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nem hozzátartozója a vizsgázónak.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663C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 a szakmai vizsga nyelve nem magyar, vagy a KKK a vizsgára bocsátás feltételeként középfokú nyelvvizsgát írnak elő, és a szakmai vizsga idegen nyelvi követelményeket is tartalmaz a vizsgafelügyelőnek a szakmai vizsga nyelvét anyanyelven kell beszélnie, vagy abból a KER szerinti C1 szintű államilag elismert nyelvvizsgával vagy azzal egyenértékű okirattal kell rendelkeznie.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C7F7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Kamarai delegálás esetén a Vizsgaközpont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követelménye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a vizsgaközpont általi megbízás és az abban foglaltak elfogadása.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Kamarai delegálás esetén további követelmény a vizsgafelügyelővel szemben nincs.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231A" w14:textId="2AFB99D6" w:rsidR="009F35C5" w:rsidRDefault="00C8430B" w:rsidP="00EC034D">
            <w:pPr>
              <w:spacing w:before="720" w:after="0" w:line="240" w:lineRule="auto"/>
              <w:ind w:left="7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6427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Kamarai delegálás hiányában: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Szakmai önéletrajz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Végzettséget igazoló dokumentum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Erkölcsi bizonyítvány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FF7E" w14:textId="49F07B47" w:rsidR="00013139" w:rsidRPr="00EC034D" w:rsidRDefault="009F35C5" w:rsidP="000131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Kamarai delegálás hiányában: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Vizsgaközpont belső képzésén való rés</w:t>
            </w:r>
            <w:r w:rsidR="00EC034D">
              <w:rPr>
                <w:rFonts w:ascii="Times New Roman" w:eastAsia="Times New Roman" w:hAnsi="Times New Roman" w:cs="Times New Roman"/>
                <w:sz w:val="18"/>
                <w:szCs w:val="18"/>
              </w:rPr>
              <w:t>zvétel, tanúsítvány megszerzése</w:t>
            </w:r>
          </w:p>
        </w:tc>
      </w:tr>
      <w:tr w:rsidR="009F35C5" w14:paraId="220B81B6" w14:textId="77777777" w:rsidTr="007011F6">
        <w:trPr>
          <w:trHeight w:val="85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C1F5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Mérést végző vizsgabizottsági tag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A827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vizsgán megszerezhető szakma oktatásához jogszabályban előírt feltételekkel rendelkezik.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92F9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vizsgázó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szakmai vizsgára történő felkészítésében nem vett részt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nem hozzátartozója a vizsgázónak.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13C7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Megbízása időpontjában a vizsgán megszerezhető szakma tekintetében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rendszeres oktatási tevékenységet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folytat.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9168" w14:textId="77777777" w:rsidR="009F35C5" w:rsidRDefault="009F35C5" w:rsidP="007011F6">
            <w:pPr>
              <w:spacing w:before="720" w:after="0" w:line="240" w:lineRule="auto"/>
              <w:ind w:left="7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33FF" w14:textId="36C33B4B" w:rsidR="009F35C5" w:rsidRDefault="00A51B44" w:rsidP="00EC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Minimum átlagosan heti 5 óra</w:t>
            </w:r>
            <w:r w:rsidR="009F3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igazolt szakmai oktatói munka.</w:t>
            </w:r>
            <w:r w:rsidR="009F3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Minimum 3 év szakmai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(oktatói vagy szakmában töltött idő) tapasztalat.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A915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Szakmai önéletrajz.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Végzettséget igazoló dokumentumok.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• Rendszeres oktatói tevékenységet alátámasztó munkáltatói igazolás. (érintett vizsga előtt bekérendő)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Erkölcsi bizonyítvány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76C0" w14:textId="77777777" w:rsidR="009F35C5" w:rsidRDefault="009F35C5" w:rsidP="007011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Vizsgaközpont belső képzésén való részvétel, tanúsítvány megszerzése.</w:t>
            </w:r>
          </w:p>
        </w:tc>
      </w:tr>
      <w:tr w:rsidR="009F35C5" w14:paraId="7E34F79F" w14:textId="77777777" w:rsidTr="007011F6">
        <w:trPr>
          <w:trHeight w:val="95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F46A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Értékelést végző vizsgabizottsági tag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636B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vizsgán megszerezhető szakma oktatásához jogszabályban előírt feltételekkel rendelkezik.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E2B4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 vizsgázó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szakmai felkészítésében nem vett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részt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nem a hozzátartozója a vizsgázónak.                                                                                                       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BDD46" w14:textId="77777777" w:rsidR="009F35C5" w:rsidRDefault="009F35C5" w:rsidP="007011F6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  <w:p w14:paraId="13D47DA8" w14:textId="77777777" w:rsidR="009F35C5" w:rsidRDefault="009F35C5" w:rsidP="007011F6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5447C" w14:textId="77777777" w:rsidR="009F35C5" w:rsidRDefault="009F35C5" w:rsidP="007011F6">
            <w:pPr>
              <w:spacing w:before="360" w:after="0" w:line="240" w:lineRule="auto"/>
              <w:ind w:left="7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14:paraId="4B813A90" w14:textId="77777777" w:rsidR="009F35C5" w:rsidRDefault="009F35C5" w:rsidP="007011F6">
            <w:pPr>
              <w:spacing w:before="480" w:after="0" w:line="240" w:lineRule="auto"/>
              <w:ind w:left="7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8745" w14:textId="4EFC6B09" w:rsidR="009F35C5" w:rsidRDefault="009F35C5" w:rsidP="007011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Minimum 3 év szakmai</w:t>
            </w:r>
            <w:r w:rsidR="00A51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51B44">
              <w:rPr>
                <w:rFonts w:ascii="Times New Roman" w:eastAsia="Times New Roman" w:hAnsi="Times New Roman" w:cs="Times New Roman"/>
                <w:sz w:val="18"/>
                <w:szCs w:val="18"/>
              </w:rPr>
              <w:t>(oktatói vagy szakmában töltött idő) tapasztalat.</w:t>
            </w:r>
            <w:r w:rsidR="00A51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3D8F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Szakmai önéletrajz.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• Végzettséget igazoló dokumentumok.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Erkölcsi bizonyítvány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421C" w14:textId="77777777" w:rsidR="009F35C5" w:rsidRDefault="009F35C5" w:rsidP="007011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Vizsgaközpont belső képzésén való részvétel, tanúsítvány megszerzése.</w:t>
            </w:r>
          </w:p>
        </w:tc>
      </w:tr>
      <w:tr w:rsidR="009F35C5" w14:paraId="6A3B0AB5" w14:textId="77777777" w:rsidTr="007011F6">
        <w:trPr>
          <w:trHeight w:val="28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C8B97" w14:textId="77777777" w:rsidR="009F35C5" w:rsidRDefault="009F35C5" w:rsidP="007011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Megjegyzés: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4115F" w14:textId="77777777" w:rsidR="009F35C5" w:rsidRDefault="009F35C5" w:rsidP="007011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B4A78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4B914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D2C27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39F9F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F6D3A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E3B70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5C5" w14:paraId="5DD756D1" w14:textId="77777777" w:rsidTr="007011F6">
        <w:trPr>
          <w:trHeight w:val="288"/>
        </w:trPr>
        <w:tc>
          <w:tcPr>
            <w:tcW w:w="16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6A57B" w14:textId="77777777" w:rsidR="009F35C5" w:rsidRDefault="009F35C5" w:rsidP="007011F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Szakmai vizsgára történő felkészítés: az ágazati vizsgát követő szakmai képzés. Képzési és kimeneti követelményekben a személyi feltétekere vonatkozóan rögzített egyéb kritériumok, minden esetben kötelező érvényűek!</w:t>
            </w:r>
          </w:p>
        </w:tc>
      </w:tr>
    </w:tbl>
    <w:tbl>
      <w:tblPr>
        <w:tblW w:w="25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2"/>
        <w:gridCol w:w="78"/>
        <w:gridCol w:w="1514"/>
        <w:gridCol w:w="1206"/>
        <w:gridCol w:w="1203"/>
        <w:gridCol w:w="1317"/>
        <w:gridCol w:w="2226"/>
        <w:gridCol w:w="2274"/>
        <w:gridCol w:w="278"/>
        <w:gridCol w:w="2068"/>
        <w:gridCol w:w="1534"/>
        <w:gridCol w:w="24"/>
        <w:gridCol w:w="1798"/>
        <w:gridCol w:w="3179"/>
        <w:gridCol w:w="2240"/>
        <w:gridCol w:w="2559"/>
      </w:tblGrid>
      <w:tr w:rsidR="009F35C5" w14:paraId="67DF5E47" w14:textId="77777777" w:rsidTr="007011F6">
        <w:trPr>
          <w:gridAfter w:val="4"/>
          <w:wAfter w:w="9776" w:type="dxa"/>
          <w:trHeight w:val="298"/>
        </w:trPr>
        <w:tc>
          <w:tcPr>
            <w:tcW w:w="1662" w:type="dxa"/>
            <w:shd w:val="clear" w:color="auto" w:fill="B4C6E7"/>
          </w:tcPr>
          <w:p w14:paraId="292A88F0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Képesítő vizsga</w:t>
            </w:r>
          </w:p>
        </w:tc>
        <w:tc>
          <w:tcPr>
            <w:tcW w:w="13722" w:type="dxa"/>
            <w:gridSpan w:val="11"/>
          </w:tcPr>
          <w:p w14:paraId="5FD42013" w14:textId="77777777" w:rsidR="009F35C5" w:rsidRDefault="009F35C5" w:rsidP="007011F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Vizsgaközpont követelménye</w:t>
            </w:r>
          </w:p>
        </w:tc>
      </w:tr>
      <w:tr w:rsidR="009F35C5" w14:paraId="6C42FDD5" w14:textId="77777777" w:rsidTr="009F35C5">
        <w:trPr>
          <w:gridAfter w:val="4"/>
          <w:wAfter w:w="9776" w:type="dxa"/>
          <w:trHeight w:val="2326"/>
        </w:trPr>
        <w:tc>
          <w:tcPr>
            <w:tcW w:w="1662" w:type="dxa"/>
          </w:tcPr>
          <w:p w14:paraId="7F30C0C7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Vizsgafelügyelő</w:t>
            </w:r>
          </w:p>
        </w:tc>
        <w:tc>
          <w:tcPr>
            <w:tcW w:w="1592" w:type="dxa"/>
            <w:gridSpan w:val="2"/>
          </w:tcPr>
          <w:p w14:paraId="0C607D38" w14:textId="22BCDE1B" w:rsidR="009F35C5" w:rsidRPr="00EC034D" w:rsidRDefault="00EC034D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Előny</w:t>
            </w:r>
            <w:r w:rsidR="00B66450" w:rsidRPr="00EC034D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F35C5" w:rsidRPr="00EC034D">
              <w:rPr>
                <w:rFonts w:ascii="Times New Roman" w:eastAsia="Times New Roman" w:hAnsi="Times New Roman" w:cs="Times New Roman"/>
                <w:sz w:val="18"/>
                <w:szCs w:val="18"/>
              </w:rPr>
              <w:t>A vizsgán megszerezhető szakma oktatásához jogszabályban előírt feltételekkel rendelkezik</w:t>
            </w:r>
            <w:r w:rsidR="009F35C5" w:rsidRPr="00EC034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.</w:t>
            </w:r>
            <w:r w:rsidR="00B66450" w:rsidRPr="00EC034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B66450" w:rsidRPr="00EC034D">
              <w:rPr>
                <w:rFonts w:ascii="Times New Roman" w:eastAsia="Times New Roman" w:hAnsi="Times New Roman" w:cs="Times New Roman"/>
                <w:sz w:val="18"/>
                <w:szCs w:val="18"/>
              </w:rPr>
              <w:t>Ennek hiánya nem kizáró ok.</w:t>
            </w:r>
          </w:p>
        </w:tc>
        <w:tc>
          <w:tcPr>
            <w:tcW w:w="2409" w:type="dxa"/>
            <w:gridSpan w:val="2"/>
          </w:tcPr>
          <w:p w14:paraId="6CB0889C" w14:textId="74963BDC" w:rsidR="00F706FE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vizsgázó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szakmai vizsgára történő felkészítésében nem vett részt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nem hozzátartozója a vizsgázónak. </w:t>
            </w:r>
          </w:p>
          <w:p w14:paraId="42835092" w14:textId="47865BF1" w:rsidR="00F706FE" w:rsidRDefault="00F706FE" w:rsidP="00F706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820E30" w14:textId="77777777" w:rsidR="009F35C5" w:rsidRPr="00F706FE" w:rsidRDefault="009F35C5" w:rsidP="00F706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14:paraId="4B75BC83" w14:textId="7F48DA4D" w:rsidR="009F35C5" w:rsidRPr="00B66450" w:rsidRDefault="00EC034D" w:rsidP="00EC034D">
            <w:pPr>
              <w:spacing w:before="840"/>
              <w:ind w:left="1191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2"/>
          </w:tcPr>
          <w:p w14:paraId="7ECDC088" w14:textId="39CC433D" w:rsidR="005F2F4F" w:rsidRPr="00EC034D" w:rsidRDefault="005F2F4F" w:rsidP="00EC034D">
            <w:pPr>
              <w:spacing w:before="840"/>
              <w:ind w:left="1191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EC034D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.</w:t>
            </w:r>
            <w:r w:rsidR="00EC034D" w:rsidRPr="00EC034D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2068" w:type="dxa"/>
          </w:tcPr>
          <w:p w14:paraId="36602488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• Szakmai önéletrajz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• Végzettséget igazoló dokumentum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• Erkölcsi bizonyítvány</w:t>
            </w:r>
          </w:p>
        </w:tc>
        <w:tc>
          <w:tcPr>
            <w:tcW w:w="1558" w:type="dxa"/>
            <w:gridSpan w:val="2"/>
          </w:tcPr>
          <w:p w14:paraId="21664A74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Vizsgaközpont belső képzésén való részvétel, tanúsítvány megszerzése.</w:t>
            </w:r>
          </w:p>
        </w:tc>
      </w:tr>
      <w:tr w:rsidR="009F35C5" w14:paraId="41740535" w14:textId="77777777" w:rsidTr="009F35C5">
        <w:trPr>
          <w:gridAfter w:val="4"/>
          <w:wAfter w:w="9776" w:type="dxa"/>
          <w:trHeight w:val="2393"/>
        </w:trPr>
        <w:tc>
          <w:tcPr>
            <w:tcW w:w="1662" w:type="dxa"/>
          </w:tcPr>
          <w:p w14:paraId="6110CF56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Mérést végző vizsgabizottsági tag</w:t>
            </w:r>
          </w:p>
        </w:tc>
        <w:tc>
          <w:tcPr>
            <w:tcW w:w="1592" w:type="dxa"/>
            <w:gridSpan w:val="2"/>
          </w:tcPr>
          <w:p w14:paraId="5CEEF2ED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vizsgán megszerezhető szakma oktatásához jogszabályban előírt feltételekkel rendelkezik </w:t>
            </w:r>
          </w:p>
        </w:tc>
        <w:tc>
          <w:tcPr>
            <w:tcW w:w="2409" w:type="dxa"/>
            <w:gridSpan w:val="2"/>
          </w:tcPr>
          <w:p w14:paraId="55EA6263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vizsgázó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szakmai vizsgára történő felkészítésében nem vett részt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nem hozzátartozója a vizsgázónak.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Képesítő vizsga esetén a képesítő vizsgára történő felkészítésben való részvétel nem kizáró ok, abban az esetben, ha a másik két bizottsági tagra a követelmény teljesül. </w:t>
            </w: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</w:tcPr>
          <w:p w14:paraId="1BCD4636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Megbízása időpontjában a vizsgán megszerezhető szakma tekintetében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rendszeres oktatási tevékenységet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folytat.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Képesítő vizsga esetén nem kizáró ok a rendszeres oktatói tevékenység hiánya, amennyiben a Vizsgaközpont belső képzését az érintett sikeresen teljesítette.</w:t>
            </w:r>
          </w:p>
          <w:p w14:paraId="2D0B3BB8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</w:tcPr>
          <w:p w14:paraId="22FEBADE" w14:textId="69605067" w:rsidR="009F35C5" w:rsidRDefault="009F35C5" w:rsidP="00580E6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• Minimum 3 év szakmai </w:t>
            </w:r>
            <w:r w:rsidR="00580E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(oktatói vagy szakmában töltött idő)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tapasztalat</w:t>
            </w:r>
            <w:r w:rsidR="00580E6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68" w:type="dxa"/>
          </w:tcPr>
          <w:p w14:paraId="215392E5" w14:textId="0DFEF687" w:rsidR="009F35C5" w:rsidRDefault="00A51B44" w:rsidP="00A51B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• Szakmai önéletrajz</w:t>
            </w:r>
            <w:r w:rsidR="009F35C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• Végzettséget igazoló dokumentumok.</w:t>
            </w:r>
            <w:r w:rsidR="009F35C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• • Erkölcsi bizonyítvány</w:t>
            </w:r>
          </w:p>
        </w:tc>
        <w:tc>
          <w:tcPr>
            <w:tcW w:w="1558" w:type="dxa"/>
            <w:gridSpan w:val="2"/>
          </w:tcPr>
          <w:p w14:paraId="1E37102B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• Vizsgaközpont belső képzésén való részvétel, tanúsítvány megszerzése.</w:t>
            </w:r>
          </w:p>
        </w:tc>
      </w:tr>
      <w:tr w:rsidR="009F35C5" w14:paraId="06AF941A" w14:textId="77777777" w:rsidTr="007011F6">
        <w:trPr>
          <w:gridAfter w:val="4"/>
          <w:wAfter w:w="9776" w:type="dxa"/>
          <w:trHeight w:val="1685"/>
        </w:trPr>
        <w:tc>
          <w:tcPr>
            <w:tcW w:w="1662" w:type="dxa"/>
          </w:tcPr>
          <w:p w14:paraId="1AF895F4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Értékelést végző vizsgabizottsági tag</w:t>
            </w:r>
          </w:p>
        </w:tc>
        <w:tc>
          <w:tcPr>
            <w:tcW w:w="1592" w:type="dxa"/>
            <w:gridSpan w:val="2"/>
          </w:tcPr>
          <w:p w14:paraId="4D9D60FF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vizsgán megszerezhető szakma oktatásához jogszabályban előírt feltételekkel rendelkezik. </w:t>
            </w:r>
          </w:p>
        </w:tc>
        <w:tc>
          <w:tcPr>
            <w:tcW w:w="2409" w:type="dxa"/>
            <w:gridSpan w:val="2"/>
          </w:tcPr>
          <w:p w14:paraId="299EE8AF" w14:textId="19426F93" w:rsidR="009F35C5" w:rsidRDefault="009F35C5" w:rsidP="00EC03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vizsgázó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szakmai felkészítésében nem vett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részt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nem hozzátartozója a vizsgázónak.</w:t>
            </w:r>
            <w:r w:rsidR="00EC0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Ké</w:t>
            </w:r>
            <w:r w:rsidR="00A51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pesítő vizsga esetén 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vizsgára történő felkészítésben való részvétel nem kizáró ok, abban az esetben, ha a másik két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bizottsági tagra a követelmény teljesül.   </w:t>
            </w:r>
          </w:p>
        </w:tc>
        <w:tc>
          <w:tcPr>
            <w:tcW w:w="3543" w:type="dxa"/>
            <w:gridSpan w:val="2"/>
          </w:tcPr>
          <w:p w14:paraId="50515771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5B946A08" w14:textId="77777777" w:rsidR="009F35C5" w:rsidRDefault="009F35C5" w:rsidP="007011F6">
            <w:pPr>
              <w:spacing w:before="840"/>
              <w:ind w:left="1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2552" w:type="dxa"/>
            <w:gridSpan w:val="2"/>
          </w:tcPr>
          <w:p w14:paraId="67B4A8E5" w14:textId="09AD093E" w:rsidR="009F35C5" w:rsidRDefault="009F35C5" w:rsidP="00580E6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• </w:t>
            </w:r>
            <w:r w:rsidR="00A51B44">
              <w:rPr>
                <w:rFonts w:ascii="Times New Roman" w:eastAsia="Times New Roman" w:hAnsi="Times New Roman" w:cs="Times New Roman"/>
                <w:sz w:val="18"/>
                <w:szCs w:val="18"/>
              </w:rPr>
              <w:t>Minimum 3 év szakmai (oktatói vagy szakmában töltött idő) tapasztalat.</w:t>
            </w:r>
          </w:p>
        </w:tc>
        <w:tc>
          <w:tcPr>
            <w:tcW w:w="2068" w:type="dxa"/>
          </w:tcPr>
          <w:p w14:paraId="18C039ED" w14:textId="65E28FA7" w:rsidR="009F35C5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• Szakmai önélet</w:t>
            </w:r>
            <w:r w:rsidR="00A51B44">
              <w:rPr>
                <w:rFonts w:ascii="Times New Roman" w:eastAsia="Times New Roman" w:hAnsi="Times New Roman" w:cs="Times New Roman"/>
                <w:sz w:val="18"/>
                <w:szCs w:val="18"/>
              </w:rPr>
              <w:t>rajz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• Vég</w:t>
            </w:r>
            <w:r w:rsidR="00A51B44">
              <w:rPr>
                <w:rFonts w:ascii="Times New Roman" w:eastAsia="Times New Roman" w:hAnsi="Times New Roman" w:cs="Times New Roman"/>
                <w:sz w:val="18"/>
                <w:szCs w:val="18"/>
              </w:rPr>
              <w:t>zettséget igazoló dokumentumok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• Erkölcsi bizonyítvány</w:t>
            </w:r>
          </w:p>
        </w:tc>
        <w:tc>
          <w:tcPr>
            <w:tcW w:w="1558" w:type="dxa"/>
            <w:gridSpan w:val="2"/>
          </w:tcPr>
          <w:p w14:paraId="217AFFAF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• Vizsgaközpont belső képzésén való részvétel, tanúsítvány megszerzése.</w:t>
            </w:r>
          </w:p>
        </w:tc>
      </w:tr>
      <w:tr w:rsidR="009F35C5" w14:paraId="7715F9FC" w14:textId="77777777" w:rsidTr="007011F6">
        <w:trPr>
          <w:trHeight w:val="288"/>
        </w:trPr>
        <w:tc>
          <w:tcPr>
            <w:tcW w:w="171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8D14D6A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Megjegyzés:</w:t>
            </w:r>
            <w:r>
              <w:rPr>
                <w:b/>
                <w:color w:val="000000"/>
              </w:rPr>
              <w:t xml:space="preserve"> Programkövetelményekben a személyi feltétekere vonatkozóan rögzített egyéb kritériumok, minden esetben kötelező érvényűek!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093962E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8F51ECE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EAB923C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C65" w14:paraId="27F5F5C9" w14:textId="77777777" w:rsidTr="007011F6">
        <w:trPr>
          <w:trHeight w:val="288"/>
        </w:trPr>
        <w:tc>
          <w:tcPr>
            <w:tcW w:w="171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8CF3D37" w14:textId="77777777" w:rsidR="00C67C65" w:rsidRDefault="00C67C65" w:rsidP="007011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16C4311" w14:textId="77777777" w:rsidR="00C67C65" w:rsidRDefault="00C67C6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155C615" w14:textId="77777777" w:rsidR="00C67C65" w:rsidRDefault="00C67C6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29CE47B" w14:textId="77777777" w:rsidR="00C67C65" w:rsidRDefault="00C67C6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C65" w14:paraId="6E393FAA" w14:textId="77777777" w:rsidTr="007011F6">
        <w:trPr>
          <w:trHeight w:val="288"/>
        </w:trPr>
        <w:tc>
          <w:tcPr>
            <w:tcW w:w="171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6545955" w14:textId="77777777" w:rsidR="00C67C65" w:rsidRDefault="00C67C65" w:rsidP="007011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CF3C5E0" w14:textId="77777777" w:rsidR="00C67C65" w:rsidRDefault="00C67C6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EFB24D3" w14:textId="77777777" w:rsidR="00C67C65" w:rsidRDefault="00C67C6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3C095A1" w14:textId="77777777" w:rsidR="00C67C65" w:rsidRDefault="00C67C6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5C5" w14:paraId="0F1FAD8F" w14:textId="77777777" w:rsidTr="007011F6">
        <w:trPr>
          <w:gridAfter w:val="5"/>
          <w:wAfter w:w="9800" w:type="dxa"/>
          <w:trHeight w:val="1021"/>
        </w:trPr>
        <w:tc>
          <w:tcPr>
            <w:tcW w:w="4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12431DC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Szakmai vizsga esetén jogszabályi követelmény/ Képesítő vizsga esetén a Vizsgaközpont követelménye</w:t>
            </w:r>
          </w:p>
        </w:tc>
        <w:tc>
          <w:tcPr>
            <w:tcW w:w="10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4997B66" w14:textId="77777777" w:rsidR="009F35C5" w:rsidRDefault="009F35C5" w:rsidP="0070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Vizsgaközpont követelménye</w:t>
            </w:r>
          </w:p>
        </w:tc>
      </w:tr>
      <w:tr w:rsidR="009F35C5" w14:paraId="5A274C70" w14:textId="77777777" w:rsidTr="007011F6">
        <w:trPr>
          <w:gridAfter w:val="5"/>
          <w:wAfter w:w="9800" w:type="dxa"/>
          <w:trHeight w:val="1479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D51EE96" w14:textId="77777777" w:rsidR="009F35C5" w:rsidRPr="007C0A51" w:rsidRDefault="009F35C5" w:rsidP="007011F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0A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Teremfelügyelő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3ACDB4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Nem lehet felügyelő az, aki a szakmai képzésben való oktatáshoz jogszabályban előírt szakképzettséggel rendelkezik.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9F24ABA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Szakképzési Centrummal vagy a vizsgahelyszínnel fennálló munkavállaló jogviszony.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F29C7B1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• Vizsgahelyszín igazolása arról, hogy a jelölt a helyszínnel jogviszonyban áll, a vizsgában érintetett szakképzettséggel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nem rendelkezik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DEB088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 Megbízási feladatok megismerése, elfogadása.</w:t>
            </w:r>
          </w:p>
        </w:tc>
      </w:tr>
      <w:tr w:rsidR="009F35C5" w14:paraId="756D0149" w14:textId="77777777" w:rsidTr="007011F6">
        <w:trPr>
          <w:gridAfter w:val="5"/>
          <w:wAfter w:w="9800" w:type="dxa"/>
          <w:trHeight w:val="2964"/>
        </w:trPr>
        <w:tc>
          <w:tcPr>
            <w:tcW w:w="1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AC4845" w14:textId="77777777" w:rsidR="009F35C5" w:rsidRPr="007C0A51" w:rsidRDefault="009F35C5" w:rsidP="007011F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0A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Technikai feltételek biztosításáért felelős személy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5D41E7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 xml:space="preserve">Interaktív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 xml:space="preserve">vizsgatevékenységnél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technikai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feltételek folyamatos biztosításáért felelős személy a szakmai vizsga biztonságos lebonyolításának érdekében az akkreditált vizsgaközpont írásos engedélyével az interaktív vizsgatevékenység során jelen lehet.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B615A9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Vizsgahelyszínen rendszergazdai feladatok ismerete.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469A698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 Vizsgahelyszín igazolása az érintett személy helyszíni rendszergazdai ismeretéről.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2909E2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 Megbízási feladatok megismerése, elfogadása.</w:t>
            </w:r>
          </w:p>
        </w:tc>
      </w:tr>
      <w:tr w:rsidR="009F35C5" w14:paraId="0C3064F2" w14:textId="77777777" w:rsidTr="007011F6">
        <w:trPr>
          <w:gridAfter w:val="5"/>
          <w:wAfter w:w="9800" w:type="dxa"/>
          <w:trHeight w:val="1599"/>
        </w:trPr>
        <w:tc>
          <w:tcPr>
            <w:tcW w:w="1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D733B8" w14:textId="77777777" w:rsidR="009F35C5" w:rsidRPr="007C0A51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7E810C1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 xml:space="preserve">Projekt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 xml:space="preserve">feladatnál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szakirányú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oktatás folytatásához szükséges szakképzettséggel vagy szakképesítéssel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rendelkezik.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CD7A024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Vizsgahelyszínen az érintett berendezések, eszközök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biztonságos  üzemeltetésének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ismerete.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72771BA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 Szakképzettséget, szakképesítést igazoló dokumentum.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Vizsgahelyszín igazolása az érintett berendezések biztonságos üzemeltetésében való jártasságról.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F42AE96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 Megbízási feladatok megismerése, elfogadása.</w:t>
            </w:r>
          </w:p>
        </w:tc>
      </w:tr>
      <w:tr w:rsidR="009F35C5" w14:paraId="7DAC0D78" w14:textId="77777777" w:rsidTr="007011F6">
        <w:trPr>
          <w:gridAfter w:val="5"/>
          <w:wAfter w:w="9800" w:type="dxa"/>
          <w:trHeight w:val="1009"/>
        </w:trPr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79D5116" w14:textId="77777777" w:rsidR="009F35C5" w:rsidRPr="007C0A51" w:rsidRDefault="009F35C5" w:rsidP="007011F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0A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Jegyző / vizsgaszervező helyszíni képviselője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93C832C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1810215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D39A3F7" w14:textId="77777777" w:rsidR="009F35C5" w:rsidRDefault="009F35C5" w:rsidP="0070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Minimum érettségi megléte.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Büntetlen előélet (Hatósági erkölcsi bizonyítvány megléte)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7540762" w14:textId="77777777" w:rsidR="009F35C5" w:rsidRDefault="009F35C5" w:rsidP="007011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•Szakmai önéletrajz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Vizsgaközpont belső képzésén való részvétel, tanúsítvány megszerzése.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Megbízási feladatok megismerése, elfogadása.</w:t>
            </w:r>
          </w:p>
        </w:tc>
      </w:tr>
    </w:tbl>
    <w:p w14:paraId="576F0540" w14:textId="77777777" w:rsidR="009F35C5" w:rsidRDefault="009F35C5" w:rsidP="009F35C5">
      <w:pPr>
        <w:jc w:val="center"/>
        <w:sectPr w:rsidR="009F35C5" w:rsidSect="002E6E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720" w:right="720" w:bottom="720" w:left="720" w:header="510" w:footer="0" w:gutter="0"/>
          <w:pgNumType w:start="1"/>
          <w:cols w:space="708"/>
          <w:docGrid w:linePitch="299"/>
        </w:sectPr>
      </w:pPr>
    </w:p>
    <w:tbl>
      <w:tblPr>
        <w:tblW w:w="14750" w:type="dxa"/>
        <w:tblLayout w:type="fixed"/>
        <w:tblLook w:val="0400" w:firstRow="0" w:lastRow="0" w:firstColumn="0" w:lastColumn="0" w:noHBand="0" w:noVBand="1"/>
      </w:tblPr>
      <w:tblGrid>
        <w:gridCol w:w="2262"/>
        <w:gridCol w:w="4177"/>
        <w:gridCol w:w="2188"/>
        <w:gridCol w:w="2041"/>
        <w:gridCol w:w="2041"/>
        <w:gridCol w:w="2041"/>
      </w:tblGrid>
      <w:tr w:rsidR="009F35C5" w14:paraId="62BED19C" w14:textId="77777777" w:rsidTr="007011F6">
        <w:trPr>
          <w:trHeight w:val="69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B929AB5" w14:textId="09F37E71" w:rsidR="009F35C5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Szakmai vizsga</w:t>
            </w:r>
          </w:p>
        </w:tc>
        <w:tc>
          <w:tcPr>
            <w:tcW w:w="12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01C5" w14:textId="77777777" w:rsidR="009F35C5" w:rsidRPr="0049252C" w:rsidRDefault="009F35C5" w:rsidP="007011F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Vizsgaközpont követelménye</w:t>
            </w:r>
          </w:p>
        </w:tc>
      </w:tr>
      <w:tr w:rsidR="009F35C5" w14:paraId="7DD10A9D" w14:textId="77777777" w:rsidTr="007011F6">
        <w:trPr>
          <w:trHeight w:val="850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2EDA" w14:textId="77777777" w:rsidR="009F35C5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Projektfeladatot készítő szakértő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5197" w14:textId="77777777" w:rsidR="009F35C5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vizsgán megszerezhető szakterület tekintetében felsőfokú szakmai végzettség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D304" w14:textId="77777777" w:rsidR="009F35C5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legalább öt év oktatási és vizsgáztatási tapasztalat</w:t>
            </w:r>
          </w:p>
          <w:p w14:paraId="50A80D07" w14:textId="77777777" w:rsidR="009F35C5" w:rsidRDefault="009F35C5" w:rsidP="007011F6">
            <w:pPr>
              <w:spacing w:before="720" w:line="240" w:lineRule="auto"/>
              <w:ind w:left="7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B7CF" w14:textId="77777777" w:rsidR="009F35C5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felkérés időpontjában oktat vagy szakmájában aktívan dolgozik.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5A1E" w14:textId="77777777" w:rsidR="009F35C5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Szakmai önéletrajz.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Végzettséget igazoló dokumentumok.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• Rendszeres oktatói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tevékenységet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szakmai tevékenységet alátámasztó munkáltatói igazolás. (érintett felkérés előtt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bekérendő)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Erkölcsi bizonyítvány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E32D" w14:textId="77777777" w:rsidR="009F35C5" w:rsidRDefault="009F35C5" w:rsidP="007011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Vizsgaközpont belső képzésén való részvétel, tanúsítvány megszerzése.</w:t>
            </w:r>
          </w:p>
        </w:tc>
      </w:tr>
      <w:tr w:rsidR="009F35C5" w14:paraId="5D704AF0" w14:textId="77777777" w:rsidTr="007011F6">
        <w:trPr>
          <w:trHeight w:val="850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1DFF" w14:textId="77777777" w:rsidR="009F35C5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84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Projektfeladatot véleményező szakértő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AE4E" w14:textId="77777777" w:rsidR="009F35C5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Pedagógiai/andragógiai végzettség, pedagógus-szakvizsga vagy felnőttképzési szakértői gyakorlat. Vizsgafeladatok értékelése, elemzése, készítése terén gyakorlat. A szakmai vizsgáztatás terén szerzett jártasság.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CB0B" w14:textId="77777777" w:rsidR="009F35C5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Legalább öt év oktatási és vizsgáztatási gyakorlat, projektmenedzsmentben szerzett gyakorlat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1D44" w14:textId="77777777" w:rsidR="009F35C5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Ismeri a szakmai vizsgák rendszerét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A35B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Szakmai önéletrajz.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Végzettséget igazoló dokumentumok.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• Az elvárt tapasztalatokat igazoló dokumentumok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Erkölcsi bizonyítvány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91E2" w14:textId="77777777" w:rsidR="009F35C5" w:rsidRDefault="009F35C5" w:rsidP="007011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Vizsgaközpont belső képzésén való részvétel, tanúsítvány megszerzése.</w:t>
            </w:r>
          </w:p>
        </w:tc>
      </w:tr>
    </w:tbl>
    <w:p w14:paraId="37F7D019" w14:textId="77777777" w:rsidR="009F35C5" w:rsidRPr="00D84C08" w:rsidRDefault="009F35C5" w:rsidP="009F35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F7330A" w14:textId="77777777" w:rsidR="009F35C5" w:rsidRDefault="009F35C5" w:rsidP="009F35C5">
      <w:pPr>
        <w:rPr>
          <w:rFonts w:ascii="Times New Roman" w:eastAsia="Times New Roman" w:hAnsi="Times New Roman" w:cs="Times New Roman"/>
        </w:rPr>
      </w:pPr>
      <w:r>
        <w:br w:type="page"/>
      </w:r>
    </w:p>
    <w:tbl>
      <w:tblPr>
        <w:tblW w:w="14750" w:type="dxa"/>
        <w:tblLayout w:type="fixed"/>
        <w:tblLook w:val="0400" w:firstRow="0" w:lastRow="0" w:firstColumn="0" w:lastColumn="0" w:noHBand="0" w:noVBand="1"/>
      </w:tblPr>
      <w:tblGrid>
        <w:gridCol w:w="2262"/>
        <w:gridCol w:w="4177"/>
        <w:gridCol w:w="2188"/>
        <w:gridCol w:w="2041"/>
        <w:gridCol w:w="2041"/>
        <w:gridCol w:w="2041"/>
      </w:tblGrid>
      <w:tr w:rsidR="009F35C5" w14:paraId="12BBB396" w14:textId="77777777" w:rsidTr="007011F6">
        <w:trPr>
          <w:trHeight w:val="27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E6DC5F2" w14:textId="77777777" w:rsidR="009F35C5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Képesítő vizsga</w:t>
            </w:r>
          </w:p>
        </w:tc>
        <w:tc>
          <w:tcPr>
            <w:tcW w:w="12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C169" w14:textId="77777777" w:rsidR="009F35C5" w:rsidRDefault="009F35C5" w:rsidP="007011F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Vizsgaközpont követelménye</w:t>
            </w:r>
          </w:p>
        </w:tc>
      </w:tr>
      <w:tr w:rsidR="009F35C5" w14:paraId="15A1032A" w14:textId="77777777" w:rsidTr="007011F6">
        <w:trPr>
          <w:trHeight w:val="850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3E2F" w14:textId="77777777" w:rsidR="009F35C5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Írásbeli feladat készítő szakértő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6FDD" w14:textId="77777777" w:rsidR="009F35C5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vizsgán megszerezhető szakterület tekintetében felsőfokú szakmai végzettség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1C25" w14:textId="77777777" w:rsidR="009F35C5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legalább öt év oktatási és vizsgáztatási tapasztalat</w:t>
            </w:r>
          </w:p>
          <w:p w14:paraId="231B8D63" w14:textId="77777777" w:rsidR="009F35C5" w:rsidRDefault="009F35C5" w:rsidP="007011F6">
            <w:pPr>
              <w:spacing w:before="720" w:line="240" w:lineRule="auto"/>
              <w:ind w:left="7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CF8D" w14:textId="77777777" w:rsidR="009F35C5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felkérés időpontjában oktat vagy szakmájában aktívan dolgozik.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4418" w14:textId="77777777" w:rsidR="009F35C5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Szakmai önéletrajz.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Végzettséget igazoló dokumentumok.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• Rendszeres oktatói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tevékenységet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szakmai tevékenységet alátámasztó munkáltatói igazolás. (érintett felkérés előtt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bekérendő)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Erkölcsi bizonyítvány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078B" w14:textId="77777777" w:rsidR="009F35C5" w:rsidRDefault="009F35C5" w:rsidP="007011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Vizsgaközpont belső képzésén való részvétel, tanúsítvány megszerzése.</w:t>
            </w:r>
          </w:p>
        </w:tc>
      </w:tr>
      <w:tr w:rsidR="009F35C5" w14:paraId="27384856" w14:textId="77777777" w:rsidTr="007011F6">
        <w:trPr>
          <w:trHeight w:val="850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276B" w14:textId="77777777" w:rsidR="009F35C5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Írásbeli feladatot véleményező szakértő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1773" w14:textId="77777777" w:rsidR="009F35C5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4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Egyetemi szintű pedagógiai végzettség, pedagógus-szakvizsga vagy felnőttképzési szakértői gyakorlat. Vizsgafeladatok értékelése, elemzése, készítése terén gyakorlat. A szakmai vizsgáztatás terén szerzett jártasság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7FFA" w14:textId="77777777" w:rsidR="009F35C5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4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Legalább öt év oktatási és vizsgáztatási gyakorlat, projektmenedzsmentben szerzett gyakorlat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7490" w14:textId="1BE1583D" w:rsidR="009F35C5" w:rsidRDefault="002831D6" w:rsidP="007011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Ismeri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="009F3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vizsgák</w:t>
            </w:r>
            <w:proofErr w:type="gramEnd"/>
            <w:r w:rsidR="009F3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rendszerét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6A84" w14:textId="77777777" w:rsidR="009F35C5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Szakmai önéletrajz.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Végzettséget igazoló dokumentumok.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• Az elvárt tapasztalatokat igazoló dokumentumok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Erkölcsi bizonyítvány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1840" w14:textId="77777777" w:rsidR="009F35C5" w:rsidRDefault="009F35C5" w:rsidP="007011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Vizsgaközpont belső képzésén való részvétel, tanúsítvány megszerzése.</w:t>
            </w:r>
          </w:p>
        </w:tc>
      </w:tr>
      <w:tr w:rsidR="009F35C5" w14:paraId="3C595596" w14:textId="77777777" w:rsidTr="007011F6">
        <w:trPr>
          <w:trHeight w:val="850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D319" w14:textId="77777777" w:rsidR="009F35C5" w:rsidRPr="00F65E8A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5E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Projektfeladat készítő szakértő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4757" w14:textId="77777777" w:rsidR="009F35C5" w:rsidRPr="00F65E8A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vizsgán megszerezhető szakterület tekintetében felsőfokú szakmai végzettség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A59A" w14:textId="77777777" w:rsidR="009F35C5" w:rsidRPr="00F65E8A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legalább öt év oktatási és vizsgáztatási tapasztalat</w:t>
            </w:r>
          </w:p>
          <w:p w14:paraId="6014EC58" w14:textId="77777777" w:rsidR="009F35C5" w:rsidRPr="00F65E8A" w:rsidRDefault="009F35C5" w:rsidP="007011F6">
            <w:pPr>
              <w:spacing w:before="720" w:line="240" w:lineRule="auto"/>
              <w:ind w:left="7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DF49" w14:textId="77777777" w:rsidR="009F35C5" w:rsidRPr="00F65E8A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felkérés időpontjában oktat vagy szakmájában aktívan dolgozik.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BBE6" w14:textId="77777777" w:rsidR="009F35C5" w:rsidRPr="00F65E8A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Szakmai önéletrajz.</w:t>
            </w: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Végzettséget igazoló dokumentumok.</w:t>
            </w: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• Rendszeres oktatói </w:t>
            </w:r>
            <w:proofErr w:type="gramStart"/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tevékenységet ,</w:t>
            </w:r>
            <w:proofErr w:type="gramEnd"/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szakmai tevékenységet alátámasztó munkáltatói igazolás. (érintett felkérés előtt </w:t>
            </w:r>
            <w:proofErr w:type="gramStart"/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bekérendő)   </w:t>
            </w:r>
            <w:proofErr w:type="gramEnd"/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• Erkölcsi bizonyítvány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523A" w14:textId="77777777" w:rsidR="009F35C5" w:rsidRPr="00F65E8A" w:rsidRDefault="009F35C5" w:rsidP="007011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• Vizsgaközpont belső képzésén való részvétel, tanúsítvány megszerzése.</w:t>
            </w:r>
          </w:p>
        </w:tc>
      </w:tr>
      <w:tr w:rsidR="009F35C5" w14:paraId="4AD17008" w14:textId="77777777" w:rsidTr="009F35C5">
        <w:trPr>
          <w:trHeight w:val="1075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1F27" w14:textId="77777777" w:rsidR="009F35C5" w:rsidRPr="00F65E8A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5E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Projektfeladat véleményező szakértő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F5D4" w14:textId="77777777" w:rsidR="009F35C5" w:rsidRPr="00F65E8A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Pedagógiai/andragógiai végzettség, pedagógus-szakvizsga vagy felnőttképzési szakértői gyakorlat. Vizsgafeladatok értékelése, elemzése, készítése terén </w:t>
            </w: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gyakorlat. A szakmai vizsgáztatás terén szerzett jártasság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BDFA" w14:textId="77777777" w:rsidR="009F35C5" w:rsidRPr="00F65E8A" w:rsidRDefault="009F35C5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Legalább öt év oktatási és vizsgáztatási gyakorlat, projektmenedzsmentben szerzett gyakorlat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F250" w14:textId="7641BFB5" w:rsidR="009F35C5" w:rsidRPr="00F65E8A" w:rsidRDefault="002831D6" w:rsidP="0070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Ismeri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="009F35C5"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vizsgák</w:t>
            </w:r>
            <w:proofErr w:type="gramEnd"/>
            <w:r w:rsidR="009F35C5"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rendszerét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E6BE" w14:textId="77777777" w:rsidR="009F35C5" w:rsidRPr="00F65E8A" w:rsidRDefault="009F35C5" w:rsidP="007011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• </w:t>
            </w:r>
            <w:r w:rsidRPr="00F65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Szakmai önéletrajz.</w:t>
            </w:r>
            <w:r w:rsidRPr="00F65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• Végzettséget igazoló dokumentumok.</w:t>
            </w:r>
            <w:r w:rsidRPr="00F65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• Az elvárt tapasztalatokat </w:t>
            </w:r>
            <w:r w:rsidRPr="00F65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igazoló dokumentumok  </w:t>
            </w:r>
            <w:r w:rsidRPr="00F65E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• Erkölcsi bizonyítvány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CE48" w14:textId="77777777" w:rsidR="009F35C5" w:rsidRPr="00F65E8A" w:rsidRDefault="009F35C5" w:rsidP="007011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E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Vizsgaközpont belső képzésén való részvétel, tanúsítvány megszerzése.</w:t>
            </w:r>
          </w:p>
        </w:tc>
      </w:tr>
    </w:tbl>
    <w:p w14:paraId="4F9072F8" w14:textId="77777777" w:rsidR="009F35C5" w:rsidRDefault="009F35C5" w:rsidP="009F35C5">
      <w:pPr>
        <w:sectPr w:rsidR="009F35C5" w:rsidSect="002E6E64">
          <w:headerReference w:type="default" r:id="rId22"/>
          <w:pgSz w:w="16838" w:h="11906" w:orient="landscape"/>
          <w:pgMar w:top="720" w:right="720" w:bottom="720" w:left="720" w:header="510" w:footer="0" w:gutter="0"/>
          <w:pgNumType w:start="1"/>
          <w:cols w:space="708"/>
          <w:docGrid w:linePitch="299"/>
        </w:sectPr>
      </w:pPr>
    </w:p>
    <w:p w14:paraId="4D0EB684" w14:textId="77777777" w:rsidR="00F65E8A" w:rsidRPr="00926ABC" w:rsidRDefault="00F65E8A" w:rsidP="00F65E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5134"/>
        <w:gridCol w:w="3645"/>
        <w:gridCol w:w="2778"/>
        <w:gridCol w:w="2266"/>
      </w:tblGrid>
      <w:tr w:rsidR="00F65E8A" w:rsidRPr="00926ABC" w14:paraId="39D9608D" w14:textId="77777777" w:rsidTr="007011F6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CB4A1" w14:textId="77777777" w:rsidR="00F65E8A" w:rsidRPr="00926ABC" w:rsidRDefault="00F65E8A" w:rsidP="00701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Vizsgahelyszín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A53AF" w14:textId="77777777" w:rsidR="00F65E8A" w:rsidRPr="00926ABC" w:rsidRDefault="00F65E8A" w:rsidP="0070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Vizsgaközpont követelménye</w:t>
            </w:r>
          </w:p>
        </w:tc>
      </w:tr>
      <w:tr w:rsidR="00F65E8A" w:rsidRPr="00926ABC" w14:paraId="157B1002" w14:textId="77777777" w:rsidTr="007011F6"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9E45A" w14:textId="77777777" w:rsidR="00F65E8A" w:rsidRPr="00926ABC" w:rsidRDefault="00F65E8A" w:rsidP="00701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Interaktív vizsgafeladat vizsgahelyszíne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A3674" w14:textId="2824201D" w:rsidR="009730D1" w:rsidRDefault="00F65E8A" w:rsidP="007011F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A szakmai vizsga vizsgatevékenységének lebonyolításához szükséges tárgyi feltételekkel igazoltan rendelkezik. (megállapodás megkötésének feltétele)</w:t>
            </w:r>
          </w:p>
          <w:p w14:paraId="0CF0BE99" w14:textId="66983894" w:rsidR="009730D1" w:rsidRDefault="009730D1" w:rsidP="009730D1">
            <w:pPr>
              <w:rPr>
                <w:rFonts w:ascii="Times New Roman" w:eastAsia="Times New Roman" w:hAnsi="Times New Roman" w:cs="Times New Roman"/>
              </w:rPr>
            </w:pPr>
          </w:p>
          <w:p w14:paraId="78BF6AD7" w14:textId="77777777" w:rsidR="00F65E8A" w:rsidRPr="009730D1" w:rsidRDefault="00F65E8A" w:rsidP="009730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7A6E1" w14:textId="77777777" w:rsidR="00F65E8A" w:rsidRPr="009730D1" w:rsidRDefault="00F65E8A" w:rsidP="007011F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Minimum két vizsgacsoport (2x32 fő) számára</w:t>
            </w:r>
          </w:p>
          <w:p w14:paraId="6139DC0E" w14:textId="77777777" w:rsidR="00F65E8A" w:rsidRPr="009730D1" w:rsidRDefault="00F65E8A" w:rsidP="00F65E8A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Tanterem</w:t>
            </w:r>
          </w:p>
          <w:p w14:paraId="03BBE885" w14:textId="77777777" w:rsidR="00F65E8A" w:rsidRPr="009730D1" w:rsidRDefault="00F65E8A" w:rsidP="00F65E8A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 xml:space="preserve">Számítógép (tartalék gépek biztosítása is 10 vizsgázóként min. 1 </w:t>
            </w:r>
            <w:proofErr w:type="gramStart"/>
            <w:r w:rsidRPr="009730D1">
              <w:rPr>
                <w:rFonts w:ascii="Times New Roman" w:eastAsia="Times New Roman" w:hAnsi="Times New Roman" w:cs="Times New Roman"/>
                <w:color w:val="000000"/>
              </w:rPr>
              <w:t>db )</w:t>
            </w:r>
            <w:proofErr w:type="gramEnd"/>
          </w:p>
          <w:p w14:paraId="5AD3EB37" w14:textId="77777777" w:rsidR="00F65E8A" w:rsidRPr="009730D1" w:rsidRDefault="00F65E8A" w:rsidP="00F65E8A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Internet hozzáférés (dupla internetkapcsolat)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37FF7" w14:textId="77777777" w:rsidR="00F65E8A" w:rsidRPr="009730D1" w:rsidRDefault="00F65E8A" w:rsidP="007011F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9730D1">
              <w:rPr>
                <w:rFonts w:ascii="Times New Roman" w:eastAsia="Times New Roman" w:hAnsi="Times New Roman" w:cs="Times New Roman"/>
              </w:rPr>
              <w:t xml:space="preserve">  </w:t>
            </w: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egységesen</w:t>
            </w:r>
            <w:proofErr w:type="gramEnd"/>
            <w:r w:rsidRPr="009730D1">
              <w:rPr>
                <w:rFonts w:ascii="Times New Roman" w:eastAsia="Times New Roman" w:hAnsi="Times New Roman" w:cs="Times New Roman"/>
                <w:color w:val="000000"/>
              </w:rPr>
              <w:t xml:space="preserve"> legalább 15” a képernyők átmérője</w:t>
            </w:r>
          </w:p>
          <w:p w14:paraId="2E80D82F" w14:textId="77777777" w:rsidR="00F65E8A" w:rsidRPr="009730D1" w:rsidRDefault="00F65E8A" w:rsidP="007011F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9730D1">
              <w:rPr>
                <w:rFonts w:ascii="Times New Roman" w:eastAsia="Times New Roman" w:hAnsi="Times New Roman" w:cs="Times New Roman"/>
              </w:rPr>
              <w:t xml:space="preserve">  </w:t>
            </w: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vizsga</w:t>
            </w:r>
            <w:proofErr w:type="gramEnd"/>
            <w:r w:rsidRPr="009730D1">
              <w:rPr>
                <w:rFonts w:ascii="Times New Roman" w:eastAsia="Times New Roman" w:hAnsi="Times New Roman" w:cs="Times New Roman"/>
                <w:color w:val="000000"/>
              </w:rPr>
              <w:t xml:space="preserve"> nyelvére jellemző karakterkiosztást tartalmazó, legalább 101 gombos billentyűzet</w:t>
            </w:r>
          </w:p>
          <w:p w14:paraId="1FF2586B" w14:textId="77777777" w:rsidR="00F65E8A" w:rsidRPr="009730D1" w:rsidRDefault="00F65E8A" w:rsidP="007011F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9730D1">
              <w:rPr>
                <w:rFonts w:ascii="Times New Roman" w:eastAsia="Times New Roman" w:hAnsi="Times New Roman" w:cs="Times New Roman"/>
              </w:rPr>
              <w:t xml:space="preserve">  </w:t>
            </w: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9730D1">
              <w:rPr>
                <w:rFonts w:ascii="Times New Roman" w:eastAsia="Times New Roman" w:hAnsi="Times New Roman" w:cs="Times New Roman"/>
                <w:color w:val="000000"/>
              </w:rPr>
              <w:t xml:space="preserve"> vizsgához szükséges speciális programok megfelelő változata</w:t>
            </w:r>
          </w:p>
          <w:p w14:paraId="2F36D671" w14:textId="77777777" w:rsidR="00F65E8A" w:rsidRPr="009730D1" w:rsidRDefault="00F65E8A" w:rsidP="007011F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9730D1">
              <w:rPr>
                <w:rFonts w:ascii="Times New Roman" w:eastAsia="Times New Roman" w:hAnsi="Times New Roman" w:cs="Times New Roman"/>
              </w:rPr>
              <w:t xml:space="preserve">  </w:t>
            </w: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egér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D7129" w14:textId="77777777" w:rsidR="00F65E8A" w:rsidRPr="009730D1" w:rsidRDefault="00F65E8A" w:rsidP="007011F6">
            <w:pPr>
              <w:rPr>
                <w:rFonts w:ascii="Times New Roman" w:eastAsia="Times New Roman" w:hAnsi="Times New Roman" w:cs="Times New Roman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Helyi informatikai rendszert megbízhatóan kezelni tudó személy biztosítása</w:t>
            </w:r>
          </w:p>
        </w:tc>
      </w:tr>
      <w:tr w:rsidR="00F65E8A" w:rsidRPr="00926ABC" w14:paraId="0764AFE1" w14:textId="77777777" w:rsidTr="007011F6"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1D599" w14:textId="77777777" w:rsidR="00F65E8A" w:rsidRPr="00926ABC" w:rsidRDefault="00F65E8A" w:rsidP="00701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Írásbeli vizsgafeladat vizsgahelyszíne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C2341" w14:textId="77777777" w:rsidR="00F65E8A" w:rsidRPr="009730D1" w:rsidRDefault="00F65E8A" w:rsidP="007011F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A képesítő vizsga vizsgatevékenységének lebonyolításához szükséges tárgyi feltételekkel igazoltan rendelkezik. (megállapodás megkötésének feltétele)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131D5" w14:textId="77777777" w:rsidR="00F65E8A" w:rsidRPr="009730D1" w:rsidRDefault="00F65E8A" w:rsidP="007011F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Minimum két vizsgacsoport (2x32 fő) számára</w:t>
            </w:r>
          </w:p>
          <w:p w14:paraId="1AD17B38" w14:textId="77777777" w:rsidR="00F65E8A" w:rsidRPr="009730D1" w:rsidRDefault="00F65E8A" w:rsidP="00F65E8A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Tanterem</w:t>
            </w:r>
          </w:p>
          <w:p w14:paraId="7170C7B7" w14:textId="77777777" w:rsidR="00F65E8A" w:rsidRPr="009730D1" w:rsidRDefault="00F65E8A" w:rsidP="007011F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AB66A" w14:textId="77777777" w:rsidR="00F65E8A" w:rsidRPr="009730D1" w:rsidRDefault="00F65E8A" w:rsidP="007011F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4A898" w14:textId="77777777" w:rsidR="00F65E8A" w:rsidRPr="009730D1" w:rsidRDefault="00F65E8A" w:rsidP="007011F6">
            <w:pPr>
              <w:rPr>
                <w:rFonts w:ascii="Times New Roman" w:eastAsia="Times New Roman" w:hAnsi="Times New Roman" w:cs="Times New Roman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Teremfelügyelő, folyosó felügyelő biztosítása</w:t>
            </w:r>
          </w:p>
        </w:tc>
      </w:tr>
      <w:tr w:rsidR="00F65E8A" w:rsidRPr="00926ABC" w14:paraId="372F08C4" w14:textId="77777777" w:rsidTr="007011F6"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C0A5A" w14:textId="77777777" w:rsidR="00F65E8A" w:rsidRPr="00926ABC" w:rsidRDefault="00F65E8A" w:rsidP="00701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Projektfeladat vizsgahelyszíne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D872C" w14:textId="0181904D" w:rsidR="008C61B9" w:rsidRPr="00EC034D" w:rsidRDefault="00F65E8A" w:rsidP="008C61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 xml:space="preserve">A szakmai / képesítő vizsga vizsgatevékenységének lebonyolításához szükséges tárgyi feltételekkel </w:t>
            </w:r>
            <w:r w:rsidR="00406FE3" w:rsidRPr="00EC034D">
              <w:rPr>
                <w:rFonts w:ascii="Times New Roman" w:eastAsia="Times New Roman" w:hAnsi="Times New Roman" w:cs="Times New Roman"/>
              </w:rPr>
              <w:t>igazoltan</w:t>
            </w:r>
            <w:r w:rsidR="00406F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rendelkezik, melyet vizsgaközpont</w:t>
            </w:r>
            <w:r w:rsidR="008C61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13CDF">
              <w:rPr>
                <w:rFonts w:ascii="Times New Roman" w:eastAsia="Times New Roman" w:hAnsi="Times New Roman" w:cs="Times New Roman"/>
              </w:rPr>
              <w:t xml:space="preserve">felé dokumentumokkal </w:t>
            </w:r>
            <w:r w:rsidR="00406FE3" w:rsidRPr="00EC034D">
              <w:rPr>
                <w:rFonts w:ascii="Times New Roman" w:eastAsia="Times New Roman" w:hAnsi="Times New Roman" w:cs="Times New Roman"/>
              </w:rPr>
              <w:t>alátámaszt</w:t>
            </w:r>
            <w:r w:rsidR="008C61B9" w:rsidRPr="00EC034D">
              <w:rPr>
                <w:rFonts w:ascii="Times New Roman" w:eastAsia="Times New Roman" w:hAnsi="Times New Roman" w:cs="Times New Roman"/>
              </w:rPr>
              <w:t>.</w:t>
            </w:r>
            <w:r w:rsidRPr="00EC034D">
              <w:rPr>
                <w:rFonts w:ascii="Times New Roman" w:eastAsia="Times New Roman" w:hAnsi="Times New Roman" w:cs="Times New Roman"/>
              </w:rPr>
              <w:t xml:space="preserve"> </w:t>
            </w:r>
            <w:r w:rsidR="008C61B9" w:rsidRPr="008E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Szakma/szakképesítés-specifikus gépek, berendezések</w:t>
            </w:r>
            <w:r w:rsidR="00313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egyéb specialitások</w:t>
            </w:r>
            <w:r w:rsidR="008C61B9" w:rsidRPr="00EC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esetén a </w:t>
            </w:r>
            <w:r w:rsidR="008C61B9" w:rsidRPr="008E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helyszíni szemle</w:t>
            </w:r>
            <w:r w:rsidR="008C61B9" w:rsidRPr="00EC0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személyes vagy online lefolytatása vizsgaközpont részéről a megállapodás megkötéséhez feltétlenül </w:t>
            </w:r>
            <w:proofErr w:type="gramStart"/>
            <w:r w:rsidR="008C61B9" w:rsidRPr="00EC034D">
              <w:rPr>
                <w:rFonts w:ascii="Times New Roman" w:eastAsia="Times New Roman" w:hAnsi="Times New Roman" w:cs="Times New Roman"/>
                <w:sz w:val="24"/>
                <w:szCs w:val="24"/>
              </w:rPr>
              <w:t>szükséges.</w:t>
            </w:r>
            <w:r w:rsidR="00406FE3" w:rsidRPr="00EC03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06FE3" w:rsidRPr="00EC034D">
              <w:rPr>
                <w:rFonts w:ascii="Times New Roman" w:eastAsia="Times New Roman" w:hAnsi="Times New Roman" w:cs="Times New Roman"/>
                <w:sz w:val="24"/>
                <w:szCs w:val="24"/>
              </w:rPr>
              <w:t>előfeltétel)</w:t>
            </w:r>
          </w:p>
          <w:p w14:paraId="14E600B4" w14:textId="77777777" w:rsidR="00F65E8A" w:rsidRPr="009730D1" w:rsidRDefault="00F65E8A" w:rsidP="007011F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5C358" w14:textId="77777777" w:rsidR="00F65E8A" w:rsidRPr="009730D1" w:rsidRDefault="00F65E8A" w:rsidP="007011F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A konkrét, speciális tárgyi feltételeket minden esetben a vonatkozó Képzési és Kimeneti Követelmények / Programkövetelmények tartalmazzák (tantermek, műhelyek, felszerelések, eszközök).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3EB87" w14:textId="77777777" w:rsidR="00F65E8A" w:rsidRPr="009730D1" w:rsidRDefault="00F65E8A" w:rsidP="00F65E8A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Minimum 6 alap-munkaállomás biztosítás, 6 fő vizsgázó folyamatos, egy időben történő vizsgafeladat megoldásának biztosítására.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F4461" w14:textId="77777777" w:rsidR="00F65E8A" w:rsidRPr="009730D1" w:rsidRDefault="00F65E8A" w:rsidP="007011F6">
            <w:pPr>
              <w:rPr>
                <w:rFonts w:ascii="Times New Roman" w:eastAsia="Times New Roman" w:hAnsi="Times New Roman" w:cs="Times New Roman"/>
              </w:rPr>
            </w:pPr>
            <w:r w:rsidRPr="009730D1">
              <w:rPr>
                <w:rFonts w:ascii="Times New Roman" w:eastAsia="Times New Roman" w:hAnsi="Times New Roman" w:cs="Times New Roman"/>
                <w:color w:val="000000"/>
              </w:rPr>
              <w:t>Helyi gépeket/ berendezéseket megbízhatóan kezelni tudó technikai személyzet biztosítása</w:t>
            </w:r>
          </w:p>
        </w:tc>
      </w:tr>
    </w:tbl>
    <w:p w14:paraId="0BFA1573" w14:textId="77777777" w:rsidR="009730D1" w:rsidRDefault="009730D1" w:rsidP="009F35C5">
      <w:pPr>
        <w:sectPr w:rsidR="009730D1" w:rsidSect="002E6E64">
          <w:headerReference w:type="default" r:id="rId23"/>
          <w:pgSz w:w="16838" w:h="11906" w:orient="landscape"/>
          <w:pgMar w:top="720" w:right="720" w:bottom="720" w:left="720" w:header="510" w:footer="0" w:gutter="0"/>
          <w:pgNumType w:start="1"/>
          <w:cols w:space="708"/>
          <w:docGrid w:linePitch="299"/>
        </w:sectPr>
      </w:pPr>
    </w:p>
    <w:tbl>
      <w:tblPr>
        <w:tblW w:w="14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1617"/>
        <w:gridCol w:w="1721"/>
        <w:gridCol w:w="1721"/>
        <w:gridCol w:w="1722"/>
        <w:gridCol w:w="1721"/>
        <w:gridCol w:w="1722"/>
        <w:gridCol w:w="1865"/>
      </w:tblGrid>
      <w:tr w:rsidR="009730D1" w:rsidRPr="009730D1" w14:paraId="7E5C2A68" w14:textId="77777777" w:rsidTr="009730D1">
        <w:trPr>
          <w:trHeight w:val="1531"/>
        </w:trPr>
        <w:tc>
          <w:tcPr>
            <w:tcW w:w="2076" w:type="dxa"/>
            <w:vMerge w:val="restart"/>
            <w:shd w:val="clear" w:color="auto" w:fill="F2F2F2"/>
            <w:noWrap/>
            <w:vAlign w:val="center"/>
          </w:tcPr>
          <w:p w14:paraId="2B1CA7FF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NÉV</w:t>
            </w:r>
          </w:p>
        </w:tc>
        <w:tc>
          <w:tcPr>
            <w:tcW w:w="1617" w:type="dxa"/>
            <w:vMerge w:val="restart"/>
            <w:shd w:val="clear" w:color="auto" w:fill="F2F2F2"/>
            <w:noWrap/>
          </w:tcPr>
          <w:p w14:paraId="0565A753" w14:textId="77777777" w:rsidR="009730D1" w:rsidRPr="009730D1" w:rsidRDefault="009730D1" w:rsidP="009730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Együttműködés azonosítása</w:t>
            </w:r>
          </w:p>
          <w:p w14:paraId="27D0CBC8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szakértő</w:t>
            </w:r>
          </w:p>
          <w:p w14:paraId="10268D14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vizsgáztatási folyamatban részt vevő személy</w:t>
            </w:r>
          </w:p>
          <w:p w14:paraId="31FEEE71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vizsgahelyszín</w:t>
            </w:r>
          </w:p>
          <w:p w14:paraId="1C0E250B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egyéb</w:t>
            </w:r>
          </w:p>
          <w:p w14:paraId="65AFCF1E" w14:textId="77777777" w:rsidR="009730D1" w:rsidRPr="009730D1" w:rsidRDefault="009730D1" w:rsidP="009730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2F2F2"/>
          </w:tcPr>
          <w:p w14:paraId="24A98D9D" w14:textId="77777777" w:rsidR="009730D1" w:rsidRPr="009730D1" w:rsidRDefault="009730D1" w:rsidP="009730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Kapcsolattartás minősége</w:t>
            </w:r>
          </w:p>
          <w:p w14:paraId="17AA801A" w14:textId="77777777" w:rsidR="009730D1" w:rsidRPr="009730D1" w:rsidRDefault="009730D1" w:rsidP="0097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  <w:p w14:paraId="0301248A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Mindig elérhető</w:t>
            </w:r>
          </w:p>
          <w:p w14:paraId="5DE3735C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Nem mindig elérhető</w:t>
            </w:r>
          </w:p>
          <w:p w14:paraId="79CD7739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Ritkán elérhető</w:t>
            </w:r>
          </w:p>
        </w:tc>
        <w:tc>
          <w:tcPr>
            <w:tcW w:w="1721" w:type="dxa"/>
            <w:shd w:val="clear" w:color="auto" w:fill="F2F2F2"/>
          </w:tcPr>
          <w:p w14:paraId="5A63BEA4" w14:textId="77777777" w:rsidR="009730D1" w:rsidRPr="009730D1" w:rsidRDefault="009730D1" w:rsidP="009730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Szakmai együttműködési készség</w:t>
            </w:r>
          </w:p>
          <w:p w14:paraId="3F957A03" w14:textId="77777777" w:rsidR="009730D1" w:rsidRPr="009730D1" w:rsidRDefault="009730D1" w:rsidP="00973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6"/>
                <w:szCs w:val="6"/>
              </w:rPr>
            </w:pPr>
          </w:p>
          <w:p w14:paraId="64769629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Minden esetben együttműködik</w:t>
            </w:r>
          </w:p>
          <w:p w14:paraId="346B9144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Legtöbb esetben együttműködik</w:t>
            </w:r>
          </w:p>
          <w:p w14:paraId="1DB0A689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Ritkán működik együtt</w:t>
            </w:r>
          </w:p>
        </w:tc>
        <w:tc>
          <w:tcPr>
            <w:tcW w:w="1722" w:type="dxa"/>
            <w:shd w:val="clear" w:color="auto" w:fill="F2F2F2"/>
          </w:tcPr>
          <w:p w14:paraId="1CF19E87" w14:textId="77777777" w:rsidR="009730D1" w:rsidRPr="009730D1" w:rsidRDefault="009730D1" w:rsidP="009730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Együttműködés keretében nyújtott szolgáltatás minősége</w:t>
            </w:r>
          </w:p>
          <w:p w14:paraId="7C5B62D4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Kifogástalan</w:t>
            </w:r>
          </w:p>
          <w:p w14:paraId="58EB4B49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Esetenként kifogásolható</w:t>
            </w:r>
          </w:p>
          <w:p w14:paraId="55B41B7D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Többször kifogásolható</w:t>
            </w:r>
          </w:p>
          <w:p w14:paraId="798F80CB" w14:textId="77777777" w:rsidR="009730D1" w:rsidRPr="009730D1" w:rsidRDefault="009730D1" w:rsidP="009730D1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2F2F2"/>
          </w:tcPr>
          <w:p w14:paraId="114CEBA7" w14:textId="77777777" w:rsidR="009730D1" w:rsidRPr="009730D1" w:rsidRDefault="009730D1" w:rsidP="009730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Dokumentációk vezetése</w:t>
            </w:r>
          </w:p>
          <w:p w14:paraId="4EF91B8A" w14:textId="77777777" w:rsidR="009730D1" w:rsidRPr="009730D1" w:rsidRDefault="009730D1" w:rsidP="0097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  <w:p w14:paraId="45A26DFA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Mindig megfelelő</w:t>
            </w:r>
          </w:p>
          <w:p w14:paraId="0361D86E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Többnyire megfelelő</w:t>
            </w:r>
          </w:p>
          <w:p w14:paraId="5BB8A7CF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 xml:space="preserve">Többször hiányos, </w:t>
            </w:r>
            <w:proofErr w:type="gramStart"/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pontatlan ,olvashatatlan</w:t>
            </w:r>
            <w:proofErr w:type="gramEnd"/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 xml:space="preserve"> </w:t>
            </w:r>
          </w:p>
        </w:tc>
        <w:tc>
          <w:tcPr>
            <w:tcW w:w="1722" w:type="dxa"/>
            <w:shd w:val="clear" w:color="auto" w:fill="F2F2F2"/>
          </w:tcPr>
          <w:p w14:paraId="560AA4B6" w14:textId="77777777" w:rsidR="009730D1" w:rsidRPr="009730D1" w:rsidRDefault="009730D1" w:rsidP="009730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Panaszkezelés</w:t>
            </w:r>
          </w:p>
          <w:p w14:paraId="715DC543" w14:textId="77777777" w:rsidR="009730D1" w:rsidRPr="009730D1" w:rsidRDefault="009730D1" w:rsidP="0097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6"/>
                <w:szCs w:val="6"/>
              </w:rPr>
            </w:pPr>
          </w:p>
          <w:p w14:paraId="356591CD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Segítőkész, együttműködő</w:t>
            </w:r>
          </w:p>
          <w:p w14:paraId="1497460F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Legtöbb esetben segítőkész, együttműködő</w:t>
            </w:r>
          </w:p>
          <w:p w14:paraId="0A676619" w14:textId="77777777" w:rsidR="009730D1" w:rsidRPr="009730D1" w:rsidRDefault="009730D1" w:rsidP="009730D1">
            <w:pPr>
              <w:numPr>
                <w:ilvl w:val="0"/>
                <w:numId w:val="8"/>
              </w:numPr>
              <w:tabs>
                <w:tab w:val="num" w:pos="212"/>
              </w:tabs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9730D1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12"/>
              </w:rPr>
              <w:t>Nem együttműködő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3BC48CD9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Összesen / megjegyzés</w:t>
            </w:r>
          </w:p>
        </w:tc>
      </w:tr>
      <w:tr w:rsidR="009730D1" w:rsidRPr="009730D1" w14:paraId="4AD6950F" w14:textId="77777777" w:rsidTr="009730D1">
        <w:trPr>
          <w:trHeight w:val="278"/>
        </w:trPr>
        <w:tc>
          <w:tcPr>
            <w:tcW w:w="2076" w:type="dxa"/>
            <w:vMerge/>
            <w:shd w:val="clear" w:color="auto" w:fill="F2F2F2"/>
            <w:noWrap/>
            <w:vAlign w:val="center"/>
          </w:tcPr>
          <w:p w14:paraId="30D3E639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F2F2F2"/>
            <w:noWrap/>
            <w:vAlign w:val="center"/>
          </w:tcPr>
          <w:p w14:paraId="4C33D7B9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2F2F2"/>
            <w:vAlign w:val="center"/>
          </w:tcPr>
          <w:p w14:paraId="7BE7A4D4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21" w:type="dxa"/>
            <w:shd w:val="clear" w:color="auto" w:fill="F2F2F2"/>
            <w:vAlign w:val="center"/>
          </w:tcPr>
          <w:p w14:paraId="00AB43F1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shd w:val="clear" w:color="auto" w:fill="F2F2F2"/>
            <w:vAlign w:val="center"/>
          </w:tcPr>
          <w:p w14:paraId="455A2FD2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35</w:t>
            </w:r>
          </w:p>
        </w:tc>
        <w:tc>
          <w:tcPr>
            <w:tcW w:w="1721" w:type="dxa"/>
            <w:shd w:val="clear" w:color="auto" w:fill="F2F2F2"/>
            <w:vAlign w:val="center"/>
          </w:tcPr>
          <w:p w14:paraId="2FE958C4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35</w:t>
            </w:r>
          </w:p>
        </w:tc>
        <w:tc>
          <w:tcPr>
            <w:tcW w:w="1722" w:type="dxa"/>
            <w:shd w:val="clear" w:color="auto" w:fill="F2F2F2"/>
            <w:vAlign w:val="center"/>
          </w:tcPr>
          <w:p w14:paraId="25FF3577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10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4AB2DD0A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30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9730D1" w:rsidRPr="009730D1" w14:paraId="5DA688A8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252144C8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8586874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42ABDBAB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6170B6F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D1E72C5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425DA6B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B38EF18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2395CB6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2A09FE63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58D58D5D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39D1E0D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0D969678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6517207B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345F2F0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6D85BC5F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E988AE3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D150266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4C9DFF3F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5C70F534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47BB28A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487D527E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0AD27714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72F02CC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18B1F5A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013EB856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E325970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3639F5A1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6455E5DB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E5FF7D2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52B31764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B954AF1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968E3CD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7F83105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077D8F32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6EB26BC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4E9485DF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6890FABA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CEF9839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2EAF96B4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135429F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13498F54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080C3A86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82DD236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0E64FE9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547ED035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32E088F7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AF3341C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0F2301D9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4D0A960E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A2B8814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63103DCE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0120002D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3B366E2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14D2974C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200659F9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EB65B55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24DA965C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0C71006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1FBEB6C2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275FEA0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3B62B46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A6ECAD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04A4EF59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6E02E831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09298BD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12FA44BC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62B8B02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F809F3B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4699847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203A4FF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0DDB63B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3D949539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467ECAD3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937E1EA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3FE278A4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6E3B12FA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B53F422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0EC9AB2D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9B88356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693579A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69C60DD0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082D833A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510018A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6217F12F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4B8C810C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83F958E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6A594D83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EFF8E20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CFC6547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7574749B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6E0CC72A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B4197F5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1E6F7C08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5F5F348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782E9B9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44D2C82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0FB149F3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F6EB723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50B77D97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0FAA55AC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4A5689A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28AA8981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169DE20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57B374F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305A8B1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B2563B8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46F6661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0612CED7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2A59E857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6332D51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045E62DB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4032AA6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887F9E5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138AACFF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A1B6E34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5FAA3E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30D1" w:rsidRPr="009730D1" w14:paraId="5412C09E" w14:textId="77777777" w:rsidTr="009730D1">
        <w:trPr>
          <w:trHeight w:val="278"/>
        </w:trPr>
        <w:tc>
          <w:tcPr>
            <w:tcW w:w="2076" w:type="dxa"/>
            <w:shd w:val="clear" w:color="auto" w:fill="auto"/>
            <w:noWrap/>
            <w:vAlign w:val="center"/>
          </w:tcPr>
          <w:p w14:paraId="1A95B811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CC33339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679103BF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4149A1E9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0D53439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4E413A9C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7724C96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6F0EF22" w14:textId="77777777" w:rsidR="009730D1" w:rsidRPr="009730D1" w:rsidRDefault="009730D1" w:rsidP="0097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000004E" w14:textId="4E78E69B" w:rsidR="00F870A9" w:rsidRDefault="00F870A9" w:rsidP="009F35C5"/>
    <w:p w14:paraId="22CBB3BD" w14:textId="77777777" w:rsidR="009730D1" w:rsidRPr="009730D1" w:rsidRDefault="009730D1" w:rsidP="009730D1">
      <w:pPr>
        <w:tabs>
          <w:tab w:val="left" w:pos="1701"/>
        </w:tabs>
        <w:spacing w:after="0" w:line="240" w:lineRule="auto"/>
        <w:ind w:left="-993"/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</w:pPr>
      <w:r>
        <w:tab/>
      </w:r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>Minősítési kategóriák:</w:t>
      </w:r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ab/>
        <w:t>Minőségképes</w:t>
      </w:r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ab/>
      </w:r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ab/>
        <w:t>A</w:t>
      </w:r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ab/>
      </w:r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ab/>
        <w:t>81-100 pont</w:t>
      </w:r>
    </w:p>
    <w:p w14:paraId="7BBB19F2" w14:textId="77777777" w:rsidR="009730D1" w:rsidRPr="009730D1" w:rsidRDefault="009730D1" w:rsidP="009730D1">
      <w:pPr>
        <w:tabs>
          <w:tab w:val="left" w:pos="1701"/>
        </w:tabs>
        <w:spacing w:after="0" w:line="240" w:lineRule="auto"/>
        <w:ind w:left="-993"/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</w:pPr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ab/>
        <w:t>Nem minőségképes</w:t>
      </w:r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ab/>
        <w:t>B</w:t>
      </w:r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ab/>
      </w:r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ab/>
      </w:r>
      <w:proofErr w:type="gramStart"/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>80  pont</w:t>
      </w:r>
      <w:proofErr w:type="gramEnd"/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 xml:space="preserve"> alatt</w:t>
      </w:r>
    </w:p>
    <w:p w14:paraId="53DF5345" w14:textId="013A9741" w:rsidR="009730D1" w:rsidRPr="009730D1" w:rsidRDefault="009730D1" w:rsidP="009730D1">
      <w:pPr>
        <w:tabs>
          <w:tab w:val="left" w:pos="1701"/>
        </w:tabs>
        <w:spacing w:after="0" w:line="240" w:lineRule="auto"/>
        <w:ind w:left="-993"/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 xml:space="preserve">Az </w:t>
      </w:r>
      <w:r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ab/>
        <w:t>E</w:t>
      </w:r>
      <w:r w:rsidRPr="009730D1">
        <w:rPr>
          <w:rFonts w:ascii="Times New Roman" w:eastAsia="Times New Roman" w:hAnsi="Times New Roman" w:cs="Times New Roman"/>
          <w:bCs/>
          <w:snapToGrid w:val="0"/>
          <w:sz w:val="16"/>
          <w:szCs w:val="16"/>
        </w:rPr>
        <w:t>gyüttműködés jellegétől függően egyéb értékelési szempontok is figyelembe vehetők.</w:t>
      </w:r>
    </w:p>
    <w:p w14:paraId="0F33A3E0" w14:textId="03BF2A3B" w:rsidR="009730D1" w:rsidRDefault="009730D1" w:rsidP="009F35C5"/>
    <w:p w14:paraId="522F7AB4" w14:textId="721447B8" w:rsidR="009730D1" w:rsidRDefault="009730D1" w:rsidP="009F35C5"/>
    <w:sectPr w:rsidR="009730D1" w:rsidSect="002E6E64">
      <w:headerReference w:type="default" r:id="rId24"/>
      <w:pgSz w:w="16838" w:h="11906" w:orient="landscape"/>
      <w:pgMar w:top="720" w:right="720" w:bottom="720" w:left="720" w:header="51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8FA1" w14:textId="77777777" w:rsidR="007F2CE6" w:rsidRDefault="007F2CE6">
      <w:pPr>
        <w:spacing w:after="0" w:line="240" w:lineRule="auto"/>
      </w:pPr>
      <w:r>
        <w:separator/>
      </w:r>
    </w:p>
  </w:endnote>
  <w:endnote w:type="continuationSeparator" w:id="0">
    <w:p w14:paraId="19DEA8CE" w14:textId="77777777" w:rsidR="007F2CE6" w:rsidRDefault="007F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21E0" w14:textId="77777777" w:rsidR="00E224D0" w:rsidRDefault="00E224D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9377" w14:textId="39443CA3" w:rsidR="009576C8" w:rsidRDefault="009576C8">
    <w:pPr>
      <w:pStyle w:val="llb"/>
      <w:jc w:val="right"/>
    </w:pPr>
  </w:p>
  <w:p w14:paraId="7419CF7A" w14:textId="390B7640" w:rsidR="009576C8" w:rsidRPr="009576C8" w:rsidRDefault="009576C8">
    <w:pPr>
      <w:pStyle w:val="llb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8326" w14:textId="77777777" w:rsidR="00E224D0" w:rsidRDefault="00E224D0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53991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463577764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76A0ED1B" w14:textId="5CF5AEE9" w:rsidR="00E2417A" w:rsidRDefault="00E2417A">
            <w:pPr>
              <w:pStyle w:val="llb"/>
              <w:jc w:val="right"/>
            </w:pPr>
            <w:r w:rsidRPr="009576C8">
              <w:rPr>
                <w:sz w:val="16"/>
                <w:szCs w:val="16"/>
              </w:rPr>
              <w:t xml:space="preserve">Oldal </w:t>
            </w:r>
            <w:r w:rsidRPr="009576C8">
              <w:rPr>
                <w:b/>
                <w:bCs/>
                <w:sz w:val="16"/>
                <w:szCs w:val="16"/>
              </w:rPr>
              <w:fldChar w:fldCharType="begin"/>
            </w:r>
            <w:r w:rsidRPr="009576C8">
              <w:rPr>
                <w:b/>
                <w:bCs/>
                <w:sz w:val="16"/>
                <w:szCs w:val="16"/>
              </w:rPr>
              <w:instrText>PAGE</w:instrText>
            </w:r>
            <w:r w:rsidRPr="009576C8">
              <w:rPr>
                <w:b/>
                <w:bCs/>
                <w:sz w:val="16"/>
                <w:szCs w:val="16"/>
              </w:rPr>
              <w:fldChar w:fldCharType="separate"/>
            </w:r>
            <w:r w:rsidR="00A84A20">
              <w:rPr>
                <w:b/>
                <w:bCs/>
                <w:noProof/>
                <w:sz w:val="16"/>
                <w:szCs w:val="16"/>
              </w:rPr>
              <w:t>3</w:t>
            </w:r>
            <w:r w:rsidRPr="009576C8">
              <w:rPr>
                <w:b/>
                <w:bCs/>
                <w:sz w:val="16"/>
                <w:szCs w:val="16"/>
              </w:rPr>
              <w:fldChar w:fldCharType="end"/>
            </w:r>
            <w:r w:rsidRPr="009576C8">
              <w:rPr>
                <w:sz w:val="16"/>
                <w:szCs w:val="16"/>
              </w:rPr>
              <w:t xml:space="preserve"> /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sdtContent>
      </w:sdt>
    </w:sdtContent>
  </w:sdt>
  <w:p w14:paraId="16B51C3F" w14:textId="36169E5C" w:rsidR="00E2417A" w:rsidRPr="009576C8" w:rsidRDefault="00E2417A">
    <w:pPr>
      <w:pStyle w:val="llb"/>
      <w:rPr>
        <w:sz w:val="16"/>
        <w:szCs w:val="16"/>
      </w:rPr>
    </w:pPr>
    <w:r w:rsidRPr="009576C8">
      <w:rPr>
        <w:sz w:val="16"/>
        <w:szCs w:val="16"/>
      </w:rPr>
      <w:t>202</w:t>
    </w:r>
    <w:r w:rsidR="00E224D0">
      <w:rPr>
        <w:sz w:val="16"/>
        <w:szCs w:val="16"/>
      </w:rPr>
      <w:t>1.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8546" w14:textId="77777777" w:rsidR="00B34E09" w:rsidRDefault="007F2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BB99" w14:textId="77777777" w:rsidR="00B34E09" w:rsidRDefault="007F2CE6" w:rsidP="003766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74BE" w14:textId="77777777" w:rsidR="00B34E09" w:rsidRDefault="007F2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5B33" w14:textId="77777777" w:rsidR="007F2CE6" w:rsidRDefault="007F2CE6">
      <w:pPr>
        <w:spacing w:after="0" w:line="240" w:lineRule="auto"/>
      </w:pPr>
      <w:r>
        <w:separator/>
      </w:r>
    </w:p>
  </w:footnote>
  <w:footnote w:type="continuationSeparator" w:id="0">
    <w:p w14:paraId="7B0B4A42" w14:textId="77777777" w:rsidR="007F2CE6" w:rsidRDefault="007F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1AE1" w14:textId="77777777" w:rsidR="00E224D0" w:rsidRDefault="00E224D0">
    <w:pPr>
      <w:pStyle w:val="lfej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2539" w14:textId="77777777" w:rsidR="009730D1" w:rsidRPr="009730D1" w:rsidRDefault="009730D1" w:rsidP="009730D1">
    <w:pPr>
      <w:spacing w:after="60" w:line="240" w:lineRule="auto"/>
      <w:ind w:left="-425"/>
      <w:rPr>
        <w:rFonts w:asciiTheme="minorHAnsi" w:eastAsiaTheme="minorHAnsi" w:hAnsiTheme="minorHAnsi" w:cstheme="minorBidi"/>
        <w:sz w:val="20"/>
        <w:szCs w:val="20"/>
        <w:lang w:eastAsia="en-US"/>
      </w:rPr>
    </w:pPr>
  </w:p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036A9E" w14:paraId="3E2D3C61" w14:textId="77777777" w:rsidTr="00AD16A9">
      <w:tc>
        <w:tcPr>
          <w:tcW w:w="4531" w:type="dxa"/>
          <w:tcBorders>
            <w:top w:val="nil"/>
            <w:left w:val="nil"/>
            <w:right w:val="nil"/>
          </w:tcBorders>
        </w:tcPr>
        <w:p w14:paraId="0D9A9244" w14:textId="77777777" w:rsidR="00036A9E" w:rsidRDefault="00036A9E" w:rsidP="00036A9E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 wp14:anchorId="687227CF" wp14:editId="7E6E107B">
                <wp:extent cx="2092660" cy="619125"/>
                <wp:effectExtent l="0" t="0" r="3175" b="0"/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618" cy="62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7DE9EB8E" w14:textId="77777777" w:rsidR="00036A9E" w:rsidRPr="00A119AC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2600 Vác, Naszály út 8.</w:t>
          </w:r>
        </w:p>
        <w:p w14:paraId="11FE90EA" w14:textId="77777777" w:rsidR="00036A9E" w:rsidRPr="00A119AC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Telefon: 06 27 316-866/210</w:t>
          </w:r>
        </w:p>
        <w:p w14:paraId="6E0A0AE4" w14:textId="77777777" w:rsidR="00036A9E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 xml:space="preserve">Email: </w:t>
          </w:r>
          <w:hyperlink r:id="rId2" w:history="1">
            <w:r w:rsidRPr="00423CB0">
              <w:rPr>
                <w:rStyle w:val="Hiperhivatkozs"/>
                <w:sz w:val="20"/>
                <w:szCs w:val="20"/>
              </w:rPr>
              <w:t>titkarsag@vacivizsgakozpont.hu</w:t>
            </w:r>
          </w:hyperlink>
        </w:p>
        <w:p w14:paraId="1250BB47" w14:textId="77777777" w:rsidR="00036A9E" w:rsidRDefault="00036A9E" w:rsidP="00036A9E">
          <w:pP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A119AC">
            <w:rPr>
              <w:color w:val="000000"/>
              <w:sz w:val="20"/>
              <w:szCs w:val="20"/>
            </w:rPr>
            <w:t>https://www.vacicizsgakozpont.hu/</w:t>
          </w:r>
        </w:p>
      </w:tc>
    </w:tr>
  </w:tbl>
  <w:p w14:paraId="3EE26071" w14:textId="77777777" w:rsidR="00036A9E" w:rsidRDefault="00036A9E" w:rsidP="009730D1">
    <w:pPr>
      <w:spacing w:after="60" w:line="240" w:lineRule="auto"/>
      <w:ind w:left="-425"/>
      <w:rPr>
        <w:rFonts w:ascii="Times New Roman" w:eastAsia="Times New Roman" w:hAnsi="Times New Roman" w:cs="Times New Roman"/>
        <w:sz w:val="20"/>
        <w:szCs w:val="20"/>
        <w:lang w:eastAsia="en-US"/>
      </w:rPr>
    </w:pPr>
  </w:p>
  <w:p w14:paraId="7E32B240" w14:textId="59481F37" w:rsidR="009730D1" w:rsidRPr="009730D1" w:rsidRDefault="009730D1" w:rsidP="009730D1">
    <w:pPr>
      <w:spacing w:after="60" w:line="240" w:lineRule="auto"/>
      <w:ind w:left="-425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>Együttműködő partnerek kiválasztása, értékelése eljárásrend</w:t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</w:r>
    <w:r w:rsidRPr="009730D1">
      <w:rPr>
        <w:rFonts w:ascii="Times New Roman" w:eastAsia="Times New Roman" w:hAnsi="Times New Roman" w:cs="Times New Roman"/>
        <w:sz w:val="20"/>
        <w:szCs w:val="20"/>
        <w:lang w:eastAsia="en-US"/>
      </w:rPr>
      <w:tab/>
      <w:t>4.sz. melléklet</w:t>
    </w:r>
  </w:p>
  <w:tbl>
    <w:tblPr>
      <w:tblW w:w="14652" w:type="dxa"/>
      <w:tblInd w:w="-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548"/>
      <w:gridCol w:w="2104"/>
    </w:tblGrid>
    <w:tr w:rsidR="009730D1" w:rsidRPr="009730D1" w14:paraId="6F9D04F5" w14:textId="77777777" w:rsidTr="007011F6">
      <w:trPr>
        <w:cantSplit/>
        <w:trHeight w:val="733"/>
      </w:trPr>
      <w:tc>
        <w:tcPr>
          <w:tcW w:w="1254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79ED4A71" w14:textId="77777777" w:rsidR="009730D1" w:rsidRPr="009730D1" w:rsidRDefault="009730D1" w:rsidP="009730D1">
          <w:pPr>
            <w:tabs>
              <w:tab w:val="center" w:pos="4536"/>
              <w:tab w:val="right" w:pos="9072"/>
            </w:tabs>
            <w:spacing w:after="0" w:line="240" w:lineRule="auto"/>
            <w:ind w:left="142" w:right="142"/>
            <w:jc w:val="center"/>
            <w:rPr>
              <w:rFonts w:asciiTheme="minorHAnsi" w:eastAsiaTheme="minorHAnsi" w:hAnsiTheme="minorHAnsi" w:cstheme="minorBidi"/>
              <w:b/>
              <w:bCs/>
              <w:sz w:val="28"/>
              <w:szCs w:val="28"/>
              <w:lang w:eastAsia="en-US"/>
            </w:rPr>
          </w:pPr>
          <w:r w:rsidRPr="009730D1">
            <w:rPr>
              <w:rFonts w:ascii="Times New Roman" w:hAnsi="Times New Roman" w:cs="Times New Roman"/>
              <w:b/>
              <w:sz w:val="28"/>
              <w:szCs w:val="28"/>
            </w:rPr>
            <w:t>Együttműködő partnerek értékelése</w:t>
          </w:r>
        </w:p>
      </w:tc>
      <w:tc>
        <w:tcPr>
          <w:tcW w:w="21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F4DC15F" w14:textId="77777777" w:rsidR="009730D1" w:rsidRPr="009730D1" w:rsidRDefault="009730D1" w:rsidP="009730D1">
          <w:pPr>
            <w:tabs>
              <w:tab w:val="center" w:pos="4536"/>
              <w:tab w:val="right" w:pos="9072"/>
            </w:tabs>
            <w:spacing w:after="0" w:line="240" w:lineRule="auto"/>
            <w:ind w:left="142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9730D1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Kiadás dátuma:</w:t>
          </w:r>
        </w:p>
        <w:p w14:paraId="050017C8" w14:textId="34A770D2" w:rsidR="009730D1" w:rsidRPr="009730D1" w:rsidRDefault="009730D1" w:rsidP="009730D1">
          <w:pPr>
            <w:tabs>
              <w:tab w:val="center" w:pos="4536"/>
              <w:tab w:val="right" w:pos="9072"/>
            </w:tabs>
            <w:spacing w:after="0" w:line="240" w:lineRule="auto"/>
            <w:ind w:left="142"/>
            <w:jc w:val="center"/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eastAsia="en-US"/>
            </w:rPr>
          </w:pPr>
          <w:r w:rsidRPr="009730D1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202</w:t>
          </w:r>
          <w:r w:rsidR="001172A0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1</w:t>
          </w:r>
          <w:r w:rsidRPr="009730D1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. </w:t>
          </w:r>
        </w:p>
      </w:tc>
    </w:tr>
    <w:tr w:rsidR="009730D1" w:rsidRPr="009730D1" w14:paraId="4B34B954" w14:textId="77777777" w:rsidTr="007011F6">
      <w:trPr>
        <w:cantSplit/>
        <w:trHeight w:val="235"/>
      </w:trPr>
      <w:tc>
        <w:tcPr>
          <w:tcW w:w="12548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5D418C5" w14:textId="77777777" w:rsidR="009730D1" w:rsidRPr="009730D1" w:rsidRDefault="009730D1" w:rsidP="009730D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Theme="minorHAnsi" w:eastAsiaTheme="minorHAnsi" w:hAnsiTheme="minorHAnsi" w:cstheme="minorBidi"/>
              <w:b/>
              <w:sz w:val="36"/>
              <w:lang w:eastAsia="en-US"/>
            </w:rPr>
          </w:pPr>
        </w:p>
      </w:tc>
      <w:tc>
        <w:tcPr>
          <w:tcW w:w="21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4C741D0" w14:textId="0D1B3183" w:rsidR="009730D1" w:rsidRPr="009730D1" w:rsidRDefault="009730D1" w:rsidP="009730D1">
          <w:pPr>
            <w:tabs>
              <w:tab w:val="center" w:pos="4536"/>
              <w:tab w:val="right" w:pos="9072"/>
            </w:tabs>
            <w:spacing w:after="0" w:line="240" w:lineRule="auto"/>
            <w:ind w:left="142"/>
            <w:jc w:val="center"/>
            <w:rPr>
              <w:rFonts w:asciiTheme="minorHAnsi" w:eastAsiaTheme="minorHAnsi" w:hAnsiTheme="minorHAnsi" w:cstheme="minorBidi"/>
              <w:b/>
              <w:bCs/>
              <w:sz w:val="18"/>
              <w:szCs w:val="18"/>
              <w:lang w:eastAsia="en-US"/>
            </w:rPr>
          </w:pPr>
          <w:r w:rsidRPr="009730D1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fldChar w:fldCharType="begin"/>
          </w:r>
          <w:r w:rsidRPr="009730D1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instrText xml:space="preserve">PAGE  </w:instrText>
          </w:r>
          <w:r w:rsidRPr="009730D1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fldChar w:fldCharType="separate"/>
          </w:r>
          <w:r w:rsidR="00A84A20">
            <w:rPr>
              <w:rFonts w:asciiTheme="minorHAnsi" w:eastAsiaTheme="minorHAnsi" w:hAnsiTheme="minorHAnsi" w:cstheme="minorBidi"/>
              <w:noProof/>
              <w:sz w:val="18"/>
              <w:szCs w:val="18"/>
              <w:lang w:eastAsia="en-US"/>
            </w:rPr>
            <w:t>1</w:t>
          </w:r>
          <w:r w:rsidRPr="009730D1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fldChar w:fldCharType="end"/>
          </w:r>
          <w:r w:rsidRPr="009730D1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/1 oldal</w:t>
          </w:r>
        </w:p>
      </w:tc>
    </w:tr>
  </w:tbl>
  <w:p w14:paraId="40B6B384" w14:textId="77777777" w:rsidR="009730D1" w:rsidRPr="009730D1" w:rsidRDefault="009730D1" w:rsidP="009730D1">
    <w:pPr>
      <w:rPr>
        <w:rFonts w:asciiTheme="minorHAnsi" w:eastAsiaTheme="minorHAnsi" w:hAnsiTheme="minorHAnsi" w:cstheme="minorBidi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A119AC" w14:paraId="5A52C39E" w14:textId="77777777" w:rsidTr="00A119AC">
      <w:tc>
        <w:tcPr>
          <w:tcW w:w="4531" w:type="dxa"/>
          <w:tcBorders>
            <w:top w:val="nil"/>
            <w:left w:val="nil"/>
            <w:right w:val="nil"/>
          </w:tcBorders>
        </w:tcPr>
        <w:p w14:paraId="3F698895" w14:textId="700B6A10" w:rsidR="00A119AC" w:rsidRDefault="00A119AC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 wp14:anchorId="0E71F53A" wp14:editId="3E37872C">
                <wp:extent cx="2092660" cy="619125"/>
                <wp:effectExtent l="0" t="0" r="3175" b="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618" cy="62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0F28AE98" w14:textId="77777777" w:rsidR="00A119AC" w:rsidRPr="00A119AC" w:rsidRDefault="00A119AC" w:rsidP="00A119AC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2600 Vác, Naszály út 8.</w:t>
          </w:r>
        </w:p>
        <w:p w14:paraId="56DDAC32" w14:textId="77777777" w:rsidR="00A119AC" w:rsidRPr="00A119AC" w:rsidRDefault="00A119AC" w:rsidP="00A119AC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Telefon: 06 27 316-866/210</w:t>
          </w:r>
        </w:p>
        <w:p w14:paraId="7CF5A76D" w14:textId="4B1DD418" w:rsidR="00A119AC" w:rsidRDefault="00A119AC" w:rsidP="00A119AC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 xml:space="preserve">Email: </w:t>
          </w:r>
          <w:hyperlink r:id="rId2" w:history="1">
            <w:r w:rsidRPr="00423CB0">
              <w:rPr>
                <w:rStyle w:val="Hiperhivatkozs"/>
                <w:sz w:val="20"/>
                <w:szCs w:val="20"/>
              </w:rPr>
              <w:t>titkarsag@vacivizsgakozpont.hu</w:t>
            </w:r>
          </w:hyperlink>
        </w:p>
        <w:p w14:paraId="4EA991FF" w14:textId="3923B229" w:rsidR="00A119AC" w:rsidRDefault="00A119AC" w:rsidP="00036A9E">
          <w:pP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A119AC">
            <w:rPr>
              <w:color w:val="000000"/>
              <w:sz w:val="20"/>
              <w:szCs w:val="20"/>
            </w:rPr>
            <w:t>https://www.vacicizsgakozpont.hu/</w:t>
          </w:r>
        </w:p>
      </w:tc>
    </w:tr>
  </w:tbl>
  <w:p w14:paraId="000000F0" w14:textId="77777777" w:rsidR="00F870A9" w:rsidRDefault="00F870A9" w:rsidP="00A1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8"/>
        <w:szCs w:val="28"/>
      </w:rPr>
    </w:pPr>
  </w:p>
  <w:p w14:paraId="000000F1" w14:textId="77777777" w:rsidR="00F870A9" w:rsidRDefault="00F87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BDBB" w14:textId="77777777" w:rsidR="00E224D0" w:rsidRDefault="00E224D0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036A9E" w14:paraId="75E0EB07" w14:textId="77777777" w:rsidTr="00AD16A9">
      <w:tc>
        <w:tcPr>
          <w:tcW w:w="4531" w:type="dxa"/>
          <w:tcBorders>
            <w:top w:val="nil"/>
            <w:left w:val="nil"/>
            <w:right w:val="nil"/>
          </w:tcBorders>
        </w:tcPr>
        <w:p w14:paraId="4E6795BF" w14:textId="77777777" w:rsidR="00036A9E" w:rsidRDefault="00036A9E" w:rsidP="00036A9E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 wp14:anchorId="50A5721D" wp14:editId="7617A510">
                <wp:extent cx="2092660" cy="619125"/>
                <wp:effectExtent l="0" t="0" r="3175" b="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618" cy="62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76E89115" w14:textId="77777777" w:rsidR="00036A9E" w:rsidRPr="00A119AC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2600 Vác, Naszály út 8.</w:t>
          </w:r>
        </w:p>
        <w:p w14:paraId="5312C485" w14:textId="77777777" w:rsidR="00036A9E" w:rsidRPr="00A119AC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Telefon: 06 27 316-866/210</w:t>
          </w:r>
        </w:p>
        <w:p w14:paraId="1209FFC1" w14:textId="77777777" w:rsidR="00036A9E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 xml:space="preserve">Email: </w:t>
          </w:r>
          <w:hyperlink r:id="rId2" w:history="1">
            <w:r w:rsidRPr="00423CB0">
              <w:rPr>
                <w:rStyle w:val="Hiperhivatkozs"/>
                <w:sz w:val="20"/>
                <w:szCs w:val="20"/>
              </w:rPr>
              <w:t>titkarsag@vacivizsgakozpont.hu</w:t>
            </w:r>
          </w:hyperlink>
        </w:p>
        <w:p w14:paraId="24A555FF" w14:textId="77777777" w:rsidR="00036A9E" w:rsidRDefault="00036A9E" w:rsidP="00036A9E">
          <w:pP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A119AC">
            <w:rPr>
              <w:color w:val="000000"/>
              <w:sz w:val="20"/>
              <w:szCs w:val="20"/>
            </w:rPr>
            <w:t>https://www.vacicizsgakozpont.hu/</w:t>
          </w:r>
        </w:p>
      </w:tc>
    </w:tr>
  </w:tbl>
  <w:p w14:paraId="000000F4" w14:textId="77777777" w:rsidR="00F870A9" w:rsidRDefault="00F87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8ED6" w14:textId="77777777" w:rsidR="00B34E09" w:rsidRDefault="007F2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036A9E" w14:paraId="18FF34DE" w14:textId="77777777" w:rsidTr="00AD16A9">
      <w:tc>
        <w:tcPr>
          <w:tcW w:w="4531" w:type="dxa"/>
          <w:tcBorders>
            <w:top w:val="nil"/>
            <w:left w:val="nil"/>
            <w:right w:val="nil"/>
          </w:tcBorders>
        </w:tcPr>
        <w:p w14:paraId="788860BC" w14:textId="77777777" w:rsidR="00036A9E" w:rsidRDefault="00036A9E" w:rsidP="00036A9E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 wp14:anchorId="119BEEA2" wp14:editId="261E895B">
                <wp:extent cx="2092660" cy="619125"/>
                <wp:effectExtent l="0" t="0" r="3175" b="0"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618" cy="62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22F403A9" w14:textId="77777777" w:rsidR="00036A9E" w:rsidRPr="00A119AC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2600 Vác, Naszály út 8.</w:t>
          </w:r>
        </w:p>
        <w:p w14:paraId="063D39E6" w14:textId="77777777" w:rsidR="00036A9E" w:rsidRPr="00A119AC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Telefon: 06 27 316-866/210</w:t>
          </w:r>
        </w:p>
        <w:p w14:paraId="75E2D550" w14:textId="77777777" w:rsidR="00036A9E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 xml:space="preserve">Email: </w:t>
          </w:r>
          <w:hyperlink r:id="rId2" w:history="1">
            <w:r w:rsidRPr="00423CB0">
              <w:rPr>
                <w:rStyle w:val="Hiperhivatkozs"/>
                <w:sz w:val="20"/>
                <w:szCs w:val="20"/>
              </w:rPr>
              <w:t>titkarsag@vacivizsgakozpont.hu</w:t>
            </w:r>
          </w:hyperlink>
        </w:p>
        <w:p w14:paraId="1A1E5713" w14:textId="77777777" w:rsidR="00036A9E" w:rsidRDefault="00036A9E" w:rsidP="00036A9E">
          <w:pP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A119AC">
            <w:rPr>
              <w:color w:val="000000"/>
              <w:sz w:val="20"/>
              <w:szCs w:val="20"/>
            </w:rPr>
            <w:t>https://www.vacicizsgakozpont.hu/</w:t>
          </w:r>
        </w:p>
      </w:tc>
    </w:tr>
  </w:tbl>
  <w:p w14:paraId="00592FB8" w14:textId="77777777" w:rsidR="00036A9E" w:rsidRDefault="00036A9E" w:rsidP="002E6E64">
    <w:pPr>
      <w:pStyle w:val="lfej"/>
      <w:tabs>
        <w:tab w:val="clear" w:pos="4536"/>
        <w:tab w:val="clear" w:pos="9072"/>
      </w:tabs>
      <w:ind w:left="-425"/>
    </w:pPr>
  </w:p>
  <w:p w14:paraId="60A1DF85" w14:textId="0424518D" w:rsidR="002E6E64" w:rsidRPr="00C154BE" w:rsidRDefault="009730D1" w:rsidP="002E6E64">
    <w:pPr>
      <w:pStyle w:val="lfej"/>
      <w:tabs>
        <w:tab w:val="clear" w:pos="4536"/>
        <w:tab w:val="clear" w:pos="9072"/>
      </w:tabs>
      <w:ind w:left="-425"/>
    </w:pPr>
    <w:r>
      <w:t>Együttműködő partnerek kiválasztás</w:t>
    </w:r>
    <w:r w:rsidR="009F35C5">
      <w:t>a, értékelése eljárásrend</w:t>
    </w:r>
    <w:r w:rsidR="009F35C5">
      <w:tab/>
    </w:r>
    <w:r w:rsidR="009F35C5">
      <w:tab/>
    </w:r>
    <w:r w:rsidR="009F35C5">
      <w:tab/>
    </w:r>
    <w:r w:rsidR="009F35C5">
      <w:tab/>
    </w:r>
    <w:r w:rsidR="009F35C5">
      <w:tab/>
    </w:r>
    <w:r w:rsidR="009F35C5">
      <w:tab/>
    </w:r>
    <w:r w:rsidR="009F35C5">
      <w:tab/>
    </w:r>
    <w:r w:rsidR="009F35C5">
      <w:tab/>
    </w:r>
    <w:r w:rsidR="009F35C5">
      <w:tab/>
    </w:r>
    <w:r>
      <w:tab/>
    </w:r>
    <w:r>
      <w:tab/>
    </w:r>
    <w:r>
      <w:tab/>
    </w:r>
    <w:r>
      <w:tab/>
      <w:t>1.sz. melléklet</w:t>
    </w:r>
  </w:p>
  <w:tbl>
    <w:tblPr>
      <w:tblW w:w="1579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690"/>
      <w:gridCol w:w="2104"/>
    </w:tblGrid>
    <w:tr w:rsidR="002E6E64" w14:paraId="5A18CC8F" w14:textId="77777777" w:rsidTr="002E6E64">
      <w:trPr>
        <w:cantSplit/>
        <w:trHeight w:val="553"/>
        <w:jc w:val="center"/>
      </w:trPr>
      <w:tc>
        <w:tcPr>
          <w:tcW w:w="1369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D08E049" w14:textId="77777777" w:rsidR="002E6E64" w:rsidRPr="002E6E64" w:rsidRDefault="009730D1" w:rsidP="002E6E64">
          <w:pPr>
            <w:pStyle w:val="lfej"/>
            <w:ind w:left="142" w:right="142"/>
            <w:jc w:val="center"/>
            <w:rPr>
              <w:b/>
              <w:bCs/>
              <w:sz w:val="28"/>
              <w:szCs w:val="28"/>
            </w:rPr>
          </w:pPr>
          <w:r w:rsidRPr="002E6E64">
            <w:rPr>
              <w:b/>
              <w:sz w:val="28"/>
              <w:szCs w:val="28"/>
            </w:rPr>
            <w:t>VIZSGÁZTATÁSBAN RÉSZTVEVŐ SZEMÉLYEK KIVÁLASZTÁSÁNAK KÖVETELMÉNYEI</w:t>
          </w:r>
        </w:p>
      </w:tc>
      <w:tc>
        <w:tcPr>
          <w:tcW w:w="21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8912ABC" w14:textId="77777777" w:rsidR="002E6E64" w:rsidRPr="00F4184B" w:rsidRDefault="009730D1" w:rsidP="002E6E64">
          <w:pPr>
            <w:pStyle w:val="lfej"/>
            <w:ind w:left="142"/>
            <w:jc w:val="center"/>
            <w:rPr>
              <w:sz w:val="18"/>
              <w:szCs w:val="18"/>
            </w:rPr>
          </w:pPr>
          <w:r w:rsidRPr="00F4184B">
            <w:rPr>
              <w:sz w:val="18"/>
              <w:szCs w:val="18"/>
            </w:rPr>
            <w:t>Kiadás dátuma:</w:t>
          </w:r>
        </w:p>
        <w:p w14:paraId="14213C73" w14:textId="6DB68D7E" w:rsidR="002E6E64" w:rsidRPr="00F4184B" w:rsidRDefault="009730D1" w:rsidP="002E6E64">
          <w:pPr>
            <w:pStyle w:val="lfej"/>
            <w:ind w:left="142"/>
            <w:jc w:val="center"/>
            <w:rPr>
              <w:b/>
              <w:bCs/>
              <w:sz w:val="18"/>
              <w:szCs w:val="18"/>
            </w:rPr>
          </w:pPr>
          <w:r w:rsidRPr="00F4184B">
            <w:rPr>
              <w:sz w:val="18"/>
              <w:szCs w:val="18"/>
            </w:rPr>
            <w:t>202</w:t>
          </w:r>
          <w:r w:rsidR="00E224D0">
            <w:rPr>
              <w:sz w:val="18"/>
              <w:szCs w:val="18"/>
            </w:rPr>
            <w:t>1</w:t>
          </w:r>
          <w:r w:rsidRPr="00F4184B">
            <w:rPr>
              <w:sz w:val="18"/>
              <w:szCs w:val="18"/>
            </w:rPr>
            <w:t xml:space="preserve">. </w:t>
          </w:r>
        </w:p>
      </w:tc>
    </w:tr>
    <w:tr w:rsidR="002E6E64" w14:paraId="47630AB5" w14:textId="77777777" w:rsidTr="002E6E64">
      <w:trPr>
        <w:cantSplit/>
        <w:trHeight w:val="235"/>
        <w:jc w:val="center"/>
      </w:trPr>
      <w:tc>
        <w:tcPr>
          <w:tcW w:w="1369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46C806A" w14:textId="77777777" w:rsidR="002E6E64" w:rsidRPr="000966A3" w:rsidRDefault="007F2CE6" w:rsidP="002E6E64">
          <w:pPr>
            <w:pStyle w:val="lfej"/>
            <w:jc w:val="center"/>
            <w:rPr>
              <w:b/>
              <w:sz w:val="36"/>
            </w:rPr>
          </w:pPr>
        </w:p>
      </w:tc>
      <w:tc>
        <w:tcPr>
          <w:tcW w:w="21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1871CA7" w14:textId="423B00BD" w:rsidR="002E6E64" w:rsidRPr="00F4184B" w:rsidRDefault="009730D1" w:rsidP="00BF3ED8">
          <w:pPr>
            <w:pStyle w:val="lfej"/>
            <w:ind w:left="142"/>
            <w:jc w:val="center"/>
            <w:rPr>
              <w:b/>
              <w:bCs/>
              <w:sz w:val="18"/>
              <w:szCs w:val="18"/>
            </w:rPr>
          </w:pPr>
          <w:r w:rsidRPr="00F4184B">
            <w:rPr>
              <w:rStyle w:val="Oldalszm"/>
              <w:sz w:val="18"/>
              <w:szCs w:val="18"/>
            </w:rPr>
            <w:fldChar w:fldCharType="begin"/>
          </w:r>
          <w:r w:rsidRPr="00F4184B">
            <w:rPr>
              <w:rStyle w:val="Oldalszm"/>
              <w:sz w:val="18"/>
              <w:szCs w:val="18"/>
            </w:rPr>
            <w:instrText xml:space="preserve">PAGE  </w:instrText>
          </w:r>
          <w:r w:rsidRPr="00F4184B">
            <w:rPr>
              <w:rStyle w:val="Oldalszm"/>
              <w:sz w:val="18"/>
              <w:szCs w:val="18"/>
            </w:rPr>
            <w:fldChar w:fldCharType="separate"/>
          </w:r>
          <w:r w:rsidR="00A84A20">
            <w:rPr>
              <w:rStyle w:val="Oldalszm"/>
              <w:noProof/>
              <w:sz w:val="18"/>
              <w:szCs w:val="18"/>
            </w:rPr>
            <w:t>2</w:t>
          </w:r>
          <w:r w:rsidRPr="00F4184B">
            <w:rPr>
              <w:rStyle w:val="Oldalszm"/>
              <w:sz w:val="18"/>
              <w:szCs w:val="18"/>
            </w:rPr>
            <w:fldChar w:fldCharType="end"/>
          </w:r>
          <w:r w:rsidRPr="00F4184B">
            <w:rPr>
              <w:rStyle w:val="Oldalszm"/>
              <w:sz w:val="18"/>
              <w:szCs w:val="18"/>
            </w:rPr>
            <w:t>/</w:t>
          </w:r>
          <w:r>
            <w:rPr>
              <w:rStyle w:val="Oldalszm"/>
              <w:sz w:val="18"/>
              <w:szCs w:val="18"/>
            </w:rPr>
            <w:t>3</w:t>
          </w:r>
          <w:r w:rsidRPr="00F4184B">
            <w:rPr>
              <w:rStyle w:val="Oldalszm"/>
              <w:sz w:val="18"/>
              <w:szCs w:val="18"/>
            </w:rPr>
            <w:t>oldal</w:t>
          </w:r>
        </w:p>
      </w:tc>
    </w:tr>
  </w:tbl>
  <w:p w14:paraId="3D9EAC01" w14:textId="77777777" w:rsidR="002E6E64" w:rsidRDefault="007F2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1BEA" w14:textId="77777777" w:rsidR="00B34E09" w:rsidRDefault="007F2C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036A9E" w14:paraId="60C45CA2" w14:textId="77777777" w:rsidTr="00AD16A9">
      <w:tc>
        <w:tcPr>
          <w:tcW w:w="4531" w:type="dxa"/>
          <w:tcBorders>
            <w:top w:val="nil"/>
            <w:left w:val="nil"/>
            <w:right w:val="nil"/>
          </w:tcBorders>
        </w:tcPr>
        <w:p w14:paraId="2F53B10B" w14:textId="77777777" w:rsidR="00036A9E" w:rsidRDefault="00036A9E" w:rsidP="00036A9E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 wp14:anchorId="682294C8" wp14:editId="11B2A602">
                <wp:extent cx="2092660" cy="619125"/>
                <wp:effectExtent l="0" t="0" r="3175" b="0"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618" cy="62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38BBAC64" w14:textId="77777777" w:rsidR="00036A9E" w:rsidRPr="00A119AC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2600 Vác, Naszály út 8.</w:t>
          </w:r>
        </w:p>
        <w:p w14:paraId="12D1576A" w14:textId="77777777" w:rsidR="00036A9E" w:rsidRPr="00A119AC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Telefon: 06 27 316-866/210</w:t>
          </w:r>
        </w:p>
        <w:p w14:paraId="0413443E" w14:textId="77777777" w:rsidR="00036A9E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 xml:space="preserve">Email: </w:t>
          </w:r>
          <w:hyperlink r:id="rId2" w:history="1">
            <w:r w:rsidRPr="00423CB0">
              <w:rPr>
                <w:rStyle w:val="Hiperhivatkozs"/>
                <w:sz w:val="20"/>
                <w:szCs w:val="20"/>
              </w:rPr>
              <w:t>titkarsag@vacivizsgakozpont.hu</w:t>
            </w:r>
          </w:hyperlink>
        </w:p>
        <w:p w14:paraId="722DC3FB" w14:textId="77777777" w:rsidR="00036A9E" w:rsidRDefault="00036A9E" w:rsidP="00036A9E">
          <w:pP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A119AC">
            <w:rPr>
              <w:color w:val="000000"/>
              <w:sz w:val="20"/>
              <w:szCs w:val="20"/>
            </w:rPr>
            <w:t>https://www.vacicizsgakozpont.hu/</w:t>
          </w:r>
        </w:p>
      </w:tc>
    </w:tr>
  </w:tbl>
  <w:p w14:paraId="0F32EA50" w14:textId="77777777" w:rsidR="00036A9E" w:rsidRDefault="00036A9E" w:rsidP="009F35C5">
    <w:pPr>
      <w:pStyle w:val="lfej"/>
      <w:tabs>
        <w:tab w:val="clear" w:pos="4536"/>
        <w:tab w:val="clear" w:pos="9072"/>
      </w:tabs>
      <w:spacing w:after="60"/>
      <w:ind w:left="-425"/>
      <w:rPr>
        <w:rFonts w:ascii="Times New Roman" w:eastAsia="Times New Roman" w:hAnsi="Times New Roman" w:cs="Times New Roman"/>
        <w:sz w:val="20"/>
        <w:szCs w:val="20"/>
      </w:rPr>
    </w:pPr>
  </w:p>
  <w:p w14:paraId="7B7D2904" w14:textId="7C882CFD" w:rsidR="009F35C5" w:rsidRPr="00C154BE" w:rsidRDefault="009F35C5" w:rsidP="009F35C5">
    <w:pPr>
      <w:pStyle w:val="lfej"/>
      <w:tabs>
        <w:tab w:val="clear" w:pos="4536"/>
        <w:tab w:val="clear" w:pos="9072"/>
      </w:tabs>
      <w:spacing w:after="60"/>
      <w:ind w:left="-425"/>
      <w:rPr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Együttműködő partnerek kiválasztása, értékelése eljárásrend</w:t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  <w:t>2.sz. melléklet</w:t>
    </w:r>
  </w:p>
  <w:tbl>
    <w:tblPr>
      <w:tblW w:w="14652" w:type="dxa"/>
      <w:tblInd w:w="-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548"/>
      <w:gridCol w:w="2104"/>
    </w:tblGrid>
    <w:tr w:rsidR="009F35C5" w14:paraId="1F6E1C61" w14:textId="77777777" w:rsidTr="007011F6">
      <w:trPr>
        <w:cantSplit/>
        <w:trHeight w:val="733"/>
      </w:trPr>
      <w:tc>
        <w:tcPr>
          <w:tcW w:w="1254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0B9B8999" w14:textId="77777777" w:rsidR="009F35C5" w:rsidRPr="00D84C08" w:rsidRDefault="009F35C5" w:rsidP="009F35C5">
          <w:pPr>
            <w:pStyle w:val="lfej"/>
            <w:ind w:left="142" w:right="142"/>
            <w:jc w:val="center"/>
            <w:rPr>
              <w:b/>
              <w:bCs/>
              <w:sz w:val="28"/>
              <w:szCs w:val="28"/>
            </w:rPr>
          </w:pPr>
          <w:r w:rsidRPr="00D84C08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Vizsgafeladat készítő szakértők kiválasztásának követelményei</w:t>
          </w:r>
        </w:p>
      </w:tc>
      <w:tc>
        <w:tcPr>
          <w:tcW w:w="21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8FA71E5" w14:textId="77777777" w:rsidR="009F35C5" w:rsidRPr="0049252C" w:rsidRDefault="009F35C5" w:rsidP="009F35C5">
          <w:pPr>
            <w:pStyle w:val="lfej"/>
            <w:ind w:left="142"/>
            <w:jc w:val="center"/>
            <w:rPr>
              <w:sz w:val="18"/>
              <w:szCs w:val="18"/>
            </w:rPr>
          </w:pPr>
          <w:r w:rsidRPr="0049252C">
            <w:rPr>
              <w:sz w:val="18"/>
              <w:szCs w:val="18"/>
            </w:rPr>
            <w:t>Kiadás dátuma:</w:t>
          </w:r>
        </w:p>
        <w:p w14:paraId="6AF04AAF" w14:textId="55C864C8" w:rsidR="009F35C5" w:rsidRPr="0049252C" w:rsidRDefault="009F35C5" w:rsidP="009F35C5">
          <w:pPr>
            <w:pStyle w:val="lfej"/>
            <w:ind w:left="142"/>
            <w:jc w:val="center"/>
            <w:rPr>
              <w:b/>
              <w:bCs/>
              <w:sz w:val="18"/>
              <w:szCs w:val="18"/>
            </w:rPr>
          </w:pPr>
          <w:r w:rsidRPr="0049252C">
            <w:rPr>
              <w:sz w:val="18"/>
              <w:szCs w:val="18"/>
            </w:rPr>
            <w:t>202</w:t>
          </w:r>
          <w:r w:rsidR="001172A0">
            <w:rPr>
              <w:sz w:val="18"/>
              <w:szCs w:val="18"/>
            </w:rPr>
            <w:t>1</w:t>
          </w:r>
          <w:r w:rsidRPr="0049252C">
            <w:rPr>
              <w:sz w:val="18"/>
              <w:szCs w:val="18"/>
            </w:rPr>
            <w:t xml:space="preserve">. </w:t>
          </w:r>
        </w:p>
      </w:tc>
    </w:tr>
    <w:tr w:rsidR="009F35C5" w14:paraId="3AB52A00" w14:textId="77777777" w:rsidTr="007011F6">
      <w:trPr>
        <w:cantSplit/>
        <w:trHeight w:val="235"/>
      </w:trPr>
      <w:tc>
        <w:tcPr>
          <w:tcW w:w="12548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E437201" w14:textId="77777777" w:rsidR="009F35C5" w:rsidRPr="000966A3" w:rsidRDefault="009F35C5" w:rsidP="009F35C5">
          <w:pPr>
            <w:pStyle w:val="lfej"/>
            <w:jc w:val="center"/>
            <w:rPr>
              <w:b/>
              <w:sz w:val="36"/>
            </w:rPr>
          </w:pPr>
        </w:p>
      </w:tc>
      <w:tc>
        <w:tcPr>
          <w:tcW w:w="21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C79761D" w14:textId="68FD60E9" w:rsidR="009F35C5" w:rsidRPr="0049252C" w:rsidRDefault="009F35C5" w:rsidP="009F35C5">
          <w:pPr>
            <w:pStyle w:val="lfej"/>
            <w:ind w:left="142"/>
            <w:jc w:val="center"/>
            <w:rPr>
              <w:b/>
              <w:bCs/>
              <w:sz w:val="18"/>
              <w:szCs w:val="18"/>
            </w:rPr>
          </w:pPr>
          <w:r w:rsidRPr="0049252C">
            <w:rPr>
              <w:rStyle w:val="Oldalszm"/>
              <w:sz w:val="18"/>
              <w:szCs w:val="18"/>
            </w:rPr>
            <w:fldChar w:fldCharType="begin"/>
          </w:r>
          <w:r w:rsidRPr="0049252C">
            <w:rPr>
              <w:rStyle w:val="Oldalszm"/>
              <w:sz w:val="18"/>
              <w:szCs w:val="18"/>
            </w:rPr>
            <w:instrText xml:space="preserve">PAGE  </w:instrText>
          </w:r>
          <w:r w:rsidRPr="0049252C">
            <w:rPr>
              <w:rStyle w:val="Oldalszm"/>
              <w:sz w:val="18"/>
              <w:szCs w:val="18"/>
            </w:rPr>
            <w:fldChar w:fldCharType="separate"/>
          </w:r>
          <w:r w:rsidR="00A84A20">
            <w:rPr>
              <w:rStyle w:val="Oldalszm"/>
              <w:noProof/>
              <w:sz w:val="18"/>
              <w:szCs w:val="18"/>
            </w:rPr>
            <w:t>2</w:t>
          </w:r>
          <w:r w:rsidRPr="0049252C">
            <w:rPr>
              <w:rStyle w:val="Oldalszm"/>
              <w:sz w:val="18"/>
              <w:szCs w:val="18"/>
            </w:rPr>
            <w:fldChar w:fldCharType="end"/>
          </w:r>
          <w:r w:rsidRPr="0049252C">
            <w:rPr>
              <w:rStyle w:val="Oldalszm"/>
              <w:sz w:val="18"/>
              <w:szCs w:val="18"/>
            </w:rPr>
            <w:t>/2 oldal</w:t>
          </w:r>
        </w:p>
      </w:tc>
    </w:tr>
  </w:tbl>
  <w:p w14:paraId="53191851" w14:textId="77777777" w:rsidR="009F35C5" w:rsidRPr="009F35C5" w:rsidRDefault="009F35C5" w:rsidP="009F3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036A9E" w14:paraId="6DBFC2EA" w14:textId="77777777" w:rsidTr="00AD16A9">
      <w:tc>
        <w:tcPr>
          <w:tcW w:w="4531" w:type="dxa"/>
          <w:tcBorders>
            <w:top w:val="nil"/>
            <w:left w:val="nil"/>
            <w:right w:val="nil"/>
          </w:tcBorders>
        </w:tcPr>
        <w:p w14:paraId="0D975D0B" w14:textId="77777777" w:rsidR="00036A9E" w:rsidRDefault="00036A9E" w:rsidP="00036A9E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 wp14:anchorId="70A58669" wp14:editId="192270A5">
                <wp:extent cx="2092660" cy="619125"/>
                <wp:effectExtent l="0" t="0" r="3175" b="0"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618" cy="62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02D918F6" w14:textId="77777777" w:rsidR="00036A9E" w:rsidRPr="00A119AC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2600 Vác, Naszály út 8.</w:t>
          </w:r>
        </w:p>
        <w:p w14:paraId="5D9F3E0D" w14:textId="77777777" w:rsidR="00036A9E" w:rsidRPr="00A119AC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>Telefon: 06 27 316-866/210</w:t>
          </w:r>
        </w:p>
        <w:p w14:paraId="411C6AC4" w14:textId="77777777" w:rsidR="00036A9E" w:rsidRDefault="00036A9E" w:rsidP="00036A9E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A119AC">
            <w:rPr>
              <w:color w:val="000000"/>
              <w:sz w:val="20"/>
              <w:szCs w:val="20"/>
            </w:rPr>
            <w:t xml:space="preserve">Email: </w:t>
          </w:r>
          <w:hyperlink r:id="rId2" w:history="1">
            <w:r w:rsidRPr="00423CB0">
              <w:rPr>
                <w:rStyle w:val="Hiperhivatkozs"/>
                <w:sz w:val="20"/>
                <w:szCs w:val="20"/>
              </w:rPr>
              <w:t>titkarsag@vacivizsgakozpont.hu</w:t>
            </w:r>
          </w:hyperlink>
        </w:p>
        <w:p w14:paraId="7A38BD36" w14:textId="77777777" w:rsidR="00036A9E" w:rsidRDefault="00036A9E" w:rsidP="00036A9E">
          <w:pP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A119AC">
            <w:rPr>
              <w:color w:val="000000"/>
              <w:sz w:val="20"/>
              <w:szCs w:val="20"/>
            </w:rPr>
            <w:t>https://www.vacicizsgakozpont.hu/</w:t>
          </w:r>
        </w:p>
      </w:tc>
    </w:tr>
  </w:tbl>
  <w:p w14:paraId="3D4C0877" w14:textId="77777777" w:rsidR="00F65E8A" w:rsidRPr="00E508D1" w:rsidRDefault="00F65E8A" w:rsidP="00F65E8A">
    <w:pPr>
      <w:spacing w:after="60"/>
      <w:ind w:left="-425"/>
      <w:jc w:val="both"/>
      <w:rPr>
        <w:sz w:val="20"/>
        <w:szCs w:val="20"/>
      </w:rPr>
    </w:pPr>
  </w:p>
  <w:p w14:paraId="28EDA2D6" w14:textId="77777777" w:rsidR="00F65E8A" w:rsidRPr="00E508D1" w:rsidRDefault="00F65E8A" w:rsidP="00F65E8A">
    <w:pPr>
      <w:spacing w:after="60"/>
      <w:ind w:left="-425"/>
      <w:jc w:val="both"/>
      <w:rPr>
        <w:sz w:val="20"/>
        <w:szCs w:val="20"/>
      </w:rPr>
    </w:pPr>
    <w:r w:rsidRPr="00E508D1">
      <w:rPr>
        <w:rFonts w:ascii="Times New Roman" w:eastAsia="Times New Roman" w:hAnsi="Times New Roman" w:cs="Times New Roman"/>
        <w:sz w:val="20"/>
        <w:szCs w:val="20"/>
      </w:rPr>
      <w:t>Együttműködő partnerek kiválasztása, értékelése eljárásrend</w:t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 w:rsidRPr="00E508D1"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>3</w:t>
    </w:r>
    <w:r w:rsidRPr="00E508D1">
      <w:rPr>
        <w:rFonts w:ascii="Times New Roman" w:eastAsia="Times New Roman" w:hAnsi="Times New Roman" w:cs="Times New Roman"/>
        <w:sz w:val="20"/>
        <w:szCs w:val="20"/>
      </w:rPr>
      <w:t>.sz. melléklet</w:t>
    </w:r>
  </w:p>
  <w:tbl>
    <w:tblPr>
      <w:tblW w:w="15309" w:type="dxa"/>
      <w:tblInd w:w="-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750"/>
      <w:gridCol w:w="1559"/>
    </w:tblGrid>
    <w:tr w:rsidR="00F65E8A" w:rsidRPr="00E508D1" w14:paraId="4DF8F753" w14:textId="77777777" w:rsidTr="007011F6">
      <w:trPr>
        <w:cantSplit/>
        <w:trHeight w:val="733"/>
      </w:trPr>
      <w:tc>
        <w:tcPr>
          <w:tcW w:w="1375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F8CAAE8" w14:textId="77777777" w:rsidR="00F65E8A" w:rsidRPr="00E508D1" w:rsidRDefault="00F65E8A" w:rsidP="00F65E8A">
          <w:pPr>
            <w:tabs>
              <w:tab w:val="center" w:pos="4536"/>
              <w:tab w:val="right" w:pos="9072"/>
            </w:tabs>
            <w:spacing w:after="0"/>
            <w:ind w:left="142" w:right="142"/>
            <w:jc w:val="center"/>
            <w:rPr>
              <w:b/>
              <w:bCs/>
              <w:sz w:val="28"/>
              <w:szCs w:val="28"/>
            </w:rPr>
          </w:pPr>
          <w:r w:rsidRPr="00E508D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Vizsgahelyszínek kiválasztásának követelményei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28564D8" w14:textId="77777777" w:rsidR="00F65E8A" w:rsidRPr="00520A35" w:rsidRDefault="00F65E8A" w:rsidP="00F65E8A">
          <w:pPr>
            <w:tabs>
              <w:tab w:val="center" w:pos="4536"/>
              <w:tab w:val="right" w:pos="9072"/>
            </w:tabs>
            <w:spacing w:after="0"/>
            <w:ind w:left="142"/>
            <w:jc w:val="center"/>
            <w:rPr>
              <w:sz w:val="18"/>
              <w:szCs w:val="18"/>
            </w:rPr>
          </w:pPr>
          <w:r w:rsidRPr="00520A35">
            <w:rPr>
              <w:sz w:val="18"/>
              <w:szCs w:val="18"/>
            </w:rPr>
            <w:t>Kiadás dátuma:</w:t>
          </w:r>
        </w:p>
        <w:p w14:paraId="227A6ECA" w14:textId="3BF39418" w:rsidR="00F65E8A" w:rsidRPr="00520A35" w:rsidRDefault="00F65E8A" w:rsidP="00F65E8A">
          <w:pPr>
            <w:tabs>
              <w:tab w:val="center" w:pos="4536"/>
              <w:tab w:val="right" w:pos="9072"/>
            </w:tabs>
            <w:spacing w:after="0"/>
            <w:ind w:left="142"/>
            <w:jc w:val="center"/>
            <w:rPr>
              <w:b/>
              <w:bCs/>
              <w:sz w:val="18"/>
              <w:szCs w:val="18"/>
            </w:rPr>
          </w:pPr>
          <w:r w:rsidRPr="00520A35">
            <w:rPr>
              <w:sz w:val="18"/>
              <w:szCs w:val="18"/>
            </w:rPr>
            <w:t>202</w:t>
          </w:r>
          <w:r w:rsidR="001172A0">
            <w:rPr>
              <w:sz w:val="18"/>
              <w:szCs w:val="18"/>
            </w:rPr>
            <w:t>1</w:t>
          </w:r>
          <w:r w:rsidRPr="00520A35">
            <w:rPr>
              <w:sz w:val="18"/>
              <w:szCs w:val="18"/>
            </w:rPr>
            <w:t xml:space="preserve">. </w:t>
          </w:r>
        </w:p>
      </w:tc>
    </w:tr>
    <w:tr w:rsidR="00F65E8A" w:rsidRPr="00E508D1" w14:paraId="7AA92CCE" w14:textId="77777777" w:rsidTr="007011F6">
      <w:trPr>
        <w:cantSplit/>
        <w:trHeight w:val="235"/>
      </w:trPr>
      <w:tc>
        <w:tcPr>
          <w:tcW w:w="1375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33510FA" w14:textId="77777777" w:rsidR="00F65E8A" w:rsidRPr="00E508D1" w:rsidRDefault="00F65E8A" w:rsidP="00F65E8A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36"/>
            </w:rPr>
          </w:pP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5D94142" w14:textId="4BF83DB5" w:rsidR="00F65E8A" w:rsidRPr="00520A35" w:rsidRDefault="00F65E8A" w:rsidP="00F65E8A">
          <w:pPr>
            <w:tabs>
              <w:tab w:val="center" w:pos="4536"/>
              <w:tab w:val="right" w:pos="9072"/>
            </w:tabs>
            <w:spacing w:after="0"/>
            <w:ind w:left="142"/>
            <w:jc w:val="center"/>
            <w:rPr>
              <w:b/>
              <w:bCs/>
              <w:sz w:val="18"/>
              <w:szCs w:val="18"/>
            </w:rPr>
          </w:pPr>
          <w:r w:rsidRPr="00520A35">
            <w:rPr>
              <w:sz w:val="18"/>
              <w:szCs w:val="18"/>
            </w:rPr>
            <w:fldChar w:fldCharType="begin"/>
          </w:r>
          <w:r w:rsidRPr="00520A35">
            <w:rPr>
              <w:sz w:val="18"/>
              <w:szCs w:val="18"/>
            </w:rPr>
            <w:instrText xml:space="preserve">PAGE  </w:instrText>
          </w:r>
          <w:r w:rsidRPr="00520A35">
            <w:rPr>
              <w:sz w:val="18"/>
              <w:szCs w:val="18"/>
            </w:rPr>
            <w:fldChar w:fldCharType="separate"/>
          </w:r>
          <w:r w:rsidR="00A84A20">
            <w:rPr>
              <w:noProof/>
              <w:sz w:val="18"/>
              <w:szCs w:val="18"/>
            </w:rPr>
            <w:t>1</w:t>
          </w:r>
          <w:r w:rsidRPr="00520A35">
            <w:rPr>
              <w:sz w:val="18"/>
              <w:szCs w:val="18"/>
            </w:rPr>
            <w:fldChar w:fldCharType="end"/>
          </w:r>
          <w:r w:rsidRPr="00520A35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1</w:t>
          </w:r>
          <w:r w:rsidRPr="00520A35">
            <w:rPr>
              <w:sz w:val="18"/>
              <w:szCs w:val="18"/>
            </w:rPr>
            <w:t xml:space="preserve"> oldal</w:t>
          </w:r>
        </w:p>
      </w:tc>
    </w:tr>
  </w:tbl>
  <w:p w14:paraId="071C69BF" w14:textId="77777777" w:rsidR="00F65E8A" w:rsidRDefault="00F65E8A" w:rsidP="009F35C5">
    <w:pPr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0241"/>
    <w:multiLevelType w:val="multilevel"/>
    <w:tmpl w:val="47002A94"/>
    <w:lvl w:ilvl="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2333BB"/>
    <w:multiLevelType w:val="multilevel"/>
    <w:tmpl w:val="A2E6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15CA7"/>
    <w:multiLevelType w:val="multilevel"/>
    <w:tmpl w:val="85C414EC"/>
    <w:lvl w:ilvl="0">
      <w:start w:val="2"/>
      <w:numFmt w:val="bullet"/>
      <w:lvlText w:val="-"/>
      <w:lvlJc w:val="left"/>
      <w:pPr>
        <w:ind w:left="155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4074FB"/>
    <w:multiLevelType w:val="hybridMultilevel"/>
    <w:tmpl w:val="165E94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4157"/>
    <w:multiLevelType w:val="multilevel"/>
    <w:tmpl w:val="ADE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B0BCD"/>
    <w:multiLevelType w:val="multilevel"/>
    <w:tmpl w:val="B8A65AB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910A12"/>
    <w:multiLevelType w:val="multilevel"/>
    <w:tmpl w:val="072C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1013E"/>
    <w:multiLevelType w:val="multilevel"/>
    <w:tmpl w:val="9D8A5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845393">
    <w:abstractNumId w:val="0"/>
  </w:num>
  <w:num w:numId="2" w16cid:durableId="970213312">
    <w:abstractNumId w:val="5"/>
  </w:num>
  <w:num w:numId="3" w16cid:durableId="1460537171">
    <w:abstractNumId w:val="2"/>
  </w:num>
  <w:num w:numId="4" w16cid:durableId="309678376">
    <w:abstractNumId w:val="7"/>
  </w:num>
  <w:num w:numId="5" w16cid:durableId="83232397">
    <w:abstractNumId w:val="6"/>
  </w:num>
  <w:num w:numId="6" w16cid:durableId="1407873043">
    <w:abstractNumId w:val="1"/>
  </w:num>
  <w:num w:numId="7" w16cid:durableId="680813076">
    <w:abstractNumId w:val="4"/>
  </w:num>
  <w:num w:numId="8" w16cid:durableId="2077897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A9"/>
    <w:rsid w:val="00013139"/>
    <w:rsid w:val="00036A9E"/>
    <w:rsid w:val="00051475"/>
    <w:rsid w:val="0006717E"/>
    <w:rsid w:val="0007344B"/>
    <w:rsid w:val="000767A2"/>
    <w:rsid w:val="001172A0"/>
    <w:rsid w:val="001400FA"/>
    <w:rsid w:val="00155B32"/>
    <w:rsid w:val="002831D6"/>
    <w:rsid w:val="00292DA4"/>
    <w:rsid w:val="00313CDF"/>
    <w:rsid w:val="00352DFD"/>
    <w:rsid w:val="00371BB8"/>
    <w:rsid w:val="003F26B2"/>
    <w:rsid w:val="00406FE3"/>
    <w:rsid w:val="00422ABF"/>
    <w:rsid w:val="00464D7C"/>
    <w:rsid w:val="004C2040"/>
    <w:rsid w:val="004D5C16"/>
    <w:rsid w:val="00506602"/>
    <w:rsid w:val="00550329"/>
    <w:rsid w:val="00580E62"/>
    <w:rsid w:val="0059337D"/>
    <w:rsid w:val="005D3351"/>
    <w:rsid w:val="005F2F4F"/>
    <w:rsid w:val="00637F09"/>
    <w:rsid w:val="0065241D"/>
    <w:rsid w:val="006970BE"/>
    <w:rsid w:val="00700CEF"/>
    <w:rsid w:val="007F2CE6"/>
    <w:rsid w:val="008219AB"/>
    <w:rsid w:val="008B765B"/>
    <w:rsid w:val="008C61B9"/>
    <w:rsid w:val="008E36D9"/>
    <w:rsid w:val="008E4C41"/>
    <w:rsid w:val="009246ED"/>
    <w:rsid w:val="009576C8"/>
    <w:rsid w:val="009730D1"/>
    <w:rsid w:val="00985E22"/>
    <w:rsid w:val="009A21C6"/>
    <w:rsid w:val="009C18C9"/>
    <w:rsid w:val="009F35C5"/>
    <w:rsid w:val="00A10F47"/>
    <w:rsid w:val="00A119AC"/>
    <w:rsid w:val="00A12AB6"/>
    <w:rsid w:val="00A51B44"/>
    <w:rsid w:val="00A77782"/>
    <w:rsid w:val="00A84A20"/>
    <w:rsid w:val="00A95C1D"/>
    <w:rsid w:val="00B259F2"/>
    <w:rsid w:val="00B3424B"/>
    <w:rsid w:val="00B66450"/>
    <w:rsid w:val="00BA1471"/>
    <w:rsid w:val="00BD21FE"/>
    <w:rsid w:val="00BD66A1"/>
    <w:rsid w:val="00C074E3"/>
    <w:rsid w:val="00C2501B"/>
    <w:rsid w:val="00C435D4"/>
    <w:rsid w:val="00C67C65"/>
    <w:rsid w:val="00C8430B"/>
    <w:rsid w:val="00D110FE"/>
    <w:rsid w:val="00D75475"/>
    <w:rsid w:val="00D80E45"/>
    <w:rsid w:val="00DC2253"/>
    <w:rsid w:val="00E224D0"/>
    <w:rsid w:val="00E2417A"/>
    <w:rsid w:val="00E5284B"/>
    <w:rsid w:val="00EC034D"/>
    <w:rsid w:val="00EC4453"/>
    <w:rsid w:val="00EF79C2"/>
    <w:rsid w:val="00F65E8A"/>
    <w:rsid w:val="00F706FE"/>
    <w:rsid w:val="00F870A9"/>
    <w:rsid w:val="00F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4BAF2"/>
  <w15:docId w15:val="{CC5EBB30-F868-46AF-9938-3073D194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6D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semiHidden/>
    <w:unhideWhenUsed/>
    <w:rsid w:val="001B0692"/>
    <w:pPr>
      <w:ind w:left="708"/>
    </w:pPr>
  </w:style>
  <w:style w:type="paragraph" w:styleId="lfej">
    <w:name w:val="header"/>
    <w:aliases w:val="fejléc1sor"/>
    <w:basedOn w:val="Norml"/>
    <w:link w:val="lfejChar"/>
    <w:unhideWhenUsed/>
    <w:rsid w:val="0000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rsid w:val="000056CE"/>
  </w:style>
  <w:style w:type="paragraph" w:styleId="llb">
    <w:name w:val="footer"/>
    <w:basedOn w:val="Norml"/>
    <w:link w:val="llbChar"/>
    <w:uiPriority w:val="99"/>
    <w:unhideWhenUsed/>
    <w:rsid w:val="0000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56CE"/>
  </w:style>
  <w:style w:type="character" w:styleId="Jegyzethivatkozs">
    <w:name w:val="annotation reference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semiHidden/>
    <w:rsid w:val="004F02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uiPriority w:val="99"/>
    <w:semiHidden/>
    <w:rsid w:val="004F02B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2B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50243E"/>
    <w:pPr>
      <w:spacing w:after="0" w:line="240" w:lineRule="auto"/>
    </w:pPr>
  </w:style>
  <w:style w:type="character" w:customStyle="1" w:styleId="MegjegyzstrgyaChar1">
    <w:name w:val="Megjegyzés tárgya Char1"/>
    <w:basedOn w:val="JegyzetszvegChar1"/>
    <w:link w:val="Megjegyzstrgya"/>
    <w:uiPriority w:val="99"/>
    <w:semiHidden/>
    <w:rPr>
      <w:b/>
      <w:bCs/>
      <w:sz w:val="20"/>
      <w:szCs w:val="20"/>
    </w:rPr>
  </w:style>
  <w:style w:type="character" w:customStyle="1" w:styleId="JegyzetszvegChar1">
    <w:name w:val="Jegyzetszöveg Char1"/>
    <w:link w:val="Jegyzetszveg"/>
    <w:uiPriority w:val="99"/>
    <w:semiHidden/>
    <w:rPr>
      <w:sz w:val="20"/>
      <w:szCs w:val="20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ldalszm">
    <w:name w:val="page number"/>
    <w:basedOn w:val="Bekezdsalapbettpusa"/>
    <w:rsid w:val="009F35C5"/>
  </w:style>
  <w:style w:type="character" w:styleId="Hiperhivatkozs">
    <w:name w:val="Hyperlink"/>
    <w:basedOn w:val="Bekezdsalapbettpusa"/>
    <w:uiPriority w:val="99"/>
    <w:unhideWhenUsed/>
    <w:rsid w:val="00A119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vacivizsgakozpont.h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vacivizsgakozpont.hu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vacivizsgakozpont.hu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vacivizsgakozpont.hu" TargetMode="External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vacivizsgakozpont.hu" TargetMode="External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vac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QZ3tORLL0p2q468decA5GrjBQ==">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2266</Words>
  <Characters>15640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Csontos András</cp:lastModifiedBy>
  <cp:revision>3</cp:revision>
  <cp:lastPrinted>2020-10-14T07:34:00Z</cp:lastPrinted>
  <dcterms:created xsi:type="dcterms:W3CDTF">2022-04-05T20:01:00Z</dcterms:created>
  <dcterms:modified xsi:type="dcterms:W3CDTF">2022-04-06T07:45:00Z</dcterms:modified>
</cp:coreProperties>
</file>