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49DB9" w14:textId="77777777" w:rsidR="00150BAF" w:rsidRDefault="00150BAF" w:rsidP="001E4029">
      <w:pPr>
        <w:pStyle w:val="Szvegtrzs"/>
        <w:spacing w:line="276" w:lineRule="auto"/>
        <w:rPr>
          <w:sz w:val="32"/>
        </w:rPr>
      </w:pPr>
    </w:p>
    <w:p w14:paraId="732D3430" w14:textId="77777777" w:rsidR="00150BAF" w:rsidRPr="00EA43CD" w:rsidRDefault="00000000" w:rsidP="001E4029">
      <w:pPr>
        <w:pStyle w:val="Cm"/>
        <w:spacing w:line="276" w:lineRule="auto"/>
        <w:rPr>
          <w:sz w:val="28"/>
          <w:szCs w:val="28"/>
        </w:rPr>
      </w:pPr>
      <w:r w:rsidRPr="00EA43CD">
        <w:rPr>
          <w:spacing w:val="-2"/>
          <w:sz w:val="28"/>
          <w:szCs w:val="28"/>
        </w:rPr>
        <w:t>ADATKEZELÉSI</w:t>
      </w:r>
      <w:r w:rsidRPr="00EA43CD">
        <w:rPr>
          <w:spacing w:val="-5"/>
          <w:sz w:val="28"/>
          <w:szCs w:val="28"/>
        </w:rPr>
        <w:t xml:space="preserve"> </w:t>
      </w:r>
      <w:r w:rsidRPr="00EA43CD">
        <w:rPr>
          <w:spacing w:val="-2"/>
          <w:sz w:val="28"/>
          <w:szCs w:val="28"/>
        </w:rPr>
        <w:t>TÁJÉKOZTATÓ</w:t>
      </w:r>
    </w:p>
    <w:p w14:paraId="61A4D65E" w14:textId="77777777" w:rsidR="00EA43CD" w:rsidRDefault="00000000" w:rsidP="001E4029">
      <w:pPr>
        <w:spacing w:line="276" w:lineRule="auto"/>
        <w:ind w:left="8" w:right="148"/>
        <w:jc w:val="center"/>
        <w:rPr>
          <w:b/>
          <w:spacing w:val="-8"/>
          <w:sz w:val="24"/>
          <w:szCs w:val="24"/>
        </w:rPr>
      </w:pPr>
      <w:r w:rsidRPr="00EA43CD">
        <w:rPr>
          <w:b/>
          <w:sz w:val="24"/>
          <w:szCs w:val="24"/>
        </w:rPr>
        <w:t>A</w:t>
      </w:r>
      <w:r w:rsidRPr="00EA43CD">
        <w:rPr>
          <w:b/>
          <w:spacing w:val="-13"/>
          <w:sz w:val="24"/>
          <w:szCs w:val="24"/>
        </w:rPr>
        <w:t xml:space="preserve"> </w:t>
      </w:r>
      <w:r w:rsidR="001E4029" w:rsidRPr="00EA43CD">
        <w:rPr>
          <w:b/>
          <w:spacing w:val="-13"/>
          <w:sz w:val="24"/>
          <w:szCs w:val="24"/>
        </w:rPr>
        <w:t xml:space="preserve">Váci </w:t>
      </w:r>
      <w:r w:rsidRPr="00EA43CD">
        <w:rPr>
          <w:b/>
          <w:sz w:val="24"/>
          <w:szCs w:val="24"/>
        </w:rPr>
        <w:t>Vizsgaközpont</w:t>
      </w:r>
      <w:r w:rsidRPr="00EA43CD">
        <w:rPr>
          <w:b/>
          <w:spacing w:val="-11"/>
          <w:sz w:val="24"/>
          <w:szCs w:val="24"/>
        </w:rPr>
        <w:t xml:space="preserve"> </w:t>
      </w:r>
      <w:r w:rsidRPr="00EA43CD">
        <w:rPr>
          <w:b/>
          <w:sz w:val="24"/>
          <w:szCs w:val="24"/>
        </w:rPr>
        <w:t>vizsgaszervezéséhez</w:t>
      </w:r>
      <w:r w:rsidRPr="00EA43CD">
        <w:rPr>
          <w:b/>
          <w:spacing w:val="-7"/>
          <w:sz w:val="24"/>
          <w:szCs w:val="24"/>
        </w:rPr>
        <w:t xml:space="preserve"> </w:t>
      </w:r>
      <w:r w:rsidRPr="00EA43CD">
        <w:rPr>
          <w:b/>
          <w:sz w:val="24"/>
          <w:szCs w:val="24"/>
        </w:rPr>
        <w:t>kapcsolódó</w:t>
      </w:r>
    </w:p>
    <w:p w14:paraId="283815F1" w14:textId="2FA17F7E" w:rsidR="00150BAF" w:rsidRPr="00EA43CD" w:rsidRDefault="00000000" w:rsidP="001E4029">
      <w:pPr>
        <w:spacing w:line="276" w:lineRule="auto"/>
        <w:ind w:left="8" w:right="148"/>
        <w:jc w:val="center"/>
        <w:rPr>
          <w:b/>
          <w:sz w:val="24"/>
          <w:szCs w:val="24"/>
        </w:rPr>
      </w:pPr>
      <w:r w:rsidRPr="00EA43CD">
        <w:rPr>
          <w:b/>
          <w:spacing w:val="-2"/>
          <w:sz w:val="24"/>
          <w:szCs w:val="24"/>
        </w:rPr>
        <w:t>adatkezelés</w:t>
      </w:r>
      <w:r w:rsidR="001E4029" w:rsidRPr="00EA43CD">
        <w:rPr>
          <w:b/>
          <w:spacing w:val="-2"/>
          <w:sz w:val="24"/>
          <w:szCs w:val="24"/>
        </w:rPr>
        <w:t>e vonatkozásában</w:t>
      </w:r>
    </w:p>
    <w:p w14:paraId="64502612" w14:textId="77777777" w:rsidR="00150BAF" w:rsidRDefault="00150BAF" w:rsidP="001E4029">
      <w:pPr>
        <w:pStyle w:val="Szvegtrzs"/>
        <w:spacing w:line="276" w:lineRule="auto"/>
        <w:rPr>
          <w:b/>
          <w:sz w:val="28"/>
        </w:rPr>
      </w:pPr>
    </w:p>
    <w:p w14:paraId="71D17281" w14:textId="77777777" w:rsidR="00150BAF" w:rsidRDefault="00000000" w:rsidP="00EA43CD">
      <w:pPr>
        <w:pStyle w:val="Listaszerbekezds"/>
        <w:numPr>
          <w:ilvl w:val="0"/>
          <w:numId w:val="2"/>
        </w:numPr>
        <w:tabs>
          <w:tab w:val="left" w:pos="3540"/>
        </w:tabs>
        <w:spacing w:line="276" w:lineRule="auto"/>
        <w:ind w:left="426" w:hanging="426"/>
        <w:jc w:val="left"/>
        <w:rPr>
          <w:b/>
          <w:sz w:val="24"/>
        </w:rPr>
      </w:pPr>
      <w:r>
        <w:rPr>
          <w:b/>
          <w:sz w:val="24"/>
        </w:rPr>
        <w:t>Adatkezelő</w:t>
      </w:r>
      <w:r>
        <w:rPr>
          <w:b/>
          <w:spacing w:val="-1"/>
          <w:sz w:val="24"/>
        </w:rPr>
        <w:t xml:space="preserve"> </w:t>
      </w:r>
      <w:r>
        <w:rPr>
          <w:b/>
          <w:spacing w:val="-2"/>
          <w:sz w:val="24"/>
        </w:rPr>
        <w:t>megnevezése</w:t>
      </w:r>
    </w:p>
    <w:p w14:paraId="03780019" w14:textId="210E1549" w:rsidR="001E4029" w:rsidRDefault="001E4029" w:rsidP="001E4029">
      <w:pPr>
        <w:pStyle w:val="Szvegtrzs"/>
        <w:tabs>
          <w:tab w:val="left" w:pos="1557"/>
        </w:tabs>
        <w:spacing w:line="276" w:lineRule="auto"/>
        <w:ind w:left="141" w:right="4"/>
      </w:pPr>
      <w:r w:rsidRPr="001E4029">
        <w:t>Váci Vizsgaközpont</w:t>
      </w:r>
      <w:r w:rsidR="00000000" w:rsidRPr="001E4029">
        <w:rPr>
          <w:spacing w:val="-7"/>
        </w:rPr>
        <w:t xml:space="preserve"> </w:t>
      </w:r>
      <w:r w:rsidR="00000000" w:rsidRPr="001E4029">
        <w:t>(</w:t>
      </w:r>
      <w:r>
        <w:t xml:space="preserve">a </w:t>
      </w:r>
      <w:r w:rsidR="00000000" w:rsidRPr="001E4029">
        <w:t>továbbiakban:</w:t>
      </w:r>
      <w:r w:rsidR="00000000" w:rsidRPr="001E4029">
        <w:rPr>
          <w:spacing w:val="-7"/>
        </w:rPr>
        <w:t xml:space="preserve"> </w:t>
      </w:r>
      <w:r w:rsidR="00000000" w:rsidRPr="001E4029">
        <w:t>Vizsgaközpont)</w:t>
      </w:r>
    </w:p>
    <w:p w14:paraId="0B22A345" w14:textId="0F87D7BF" w:rsidR="00150BAF" w:rsidRPr="001E4029" w:rsidRDefault="00000000" w:rsidP="001E4029">
      <w:pPr>
        <w:pStyle w:val="Szvegtrzs"/>
        <w:tabs>
          <w:tab w:val="left" w:pos="1557"/>
        </w:tabs>
        <w:spacing w:line="276" w:lineRule="auto"/>
        <w:ind w:left="141" w:right="4"/>
      </w:pPr>
      <w:r w:rsidRPr="001E4029">
        <w:rPr>
          <w:spacing w:val="-2"/>
        </w:rPr>
        <w:t>Székhely:</w:t>
      </w:r>
      <w:r w:rsidR="001E4029">
        <w:t xml:space="preserve"> </w:t>
      </w:r>
      <w:bookmarkStart w:id="0" w:name="_Hlk191909529"/>
      <w:r w:rsidR="00EA43CD">
        <w:t>2600 Vác,</w:t>
      </w:r>
      <w:r w:rsidR="00EA43CD">
        <w:rPr>
          <w:spacing w:val="-3"/>
        </w:rPr>
        <w:t xml:space="preserve"> Naszály út 8</w:t>
      </w:r>
      <w:bookmarkEnd w:id="0"/>
      <w:r w:rsidRPr="001E4029">
        <w:t>.</w:t>
      </w:r>
    </w:p>
    <w:p w14:paraId="4ADE50D4" w14:textId="2DE6ABBD" w:rsidR="00150BAF" w:rsidRPr="001E4029" w:rsidRDefault="00EA43CD" w:rsidP="001E4029">
      <w:pPr>
        <w:pStyle w:val="Szvegtrzs"/>
        <w:tabs>
          <w:tab w:val="left" w:pos="1557"/>
        </w:tabs>
        <w:spacing w:line="276" w:lineRule="auto"/>
        <w:ind w:left="141" w:right="4"/>
      </w:pPr>
      <w:r>
        <w:t>Levelezési</w:t>
      </w:r>
      <w:r>
        <w:rPr>
          <w:spacing w:val="-2"/>
        </w:rPr>
        <w:t xml:space="preserve"> </w:t>
      </w:r>
      <w:r>
        <w:t>cím: 2600 Vác,</w:t>
      </w:r>
      <w:r>
        <w:rPr>
          <w:spacing w:val="-3"/>
        </w:rPr>
        <w:t xml:space="preserve"> Naszály út 8</w:t>
      </w:r>
      <w:r>
        <w:rPr>
          <w:spacing w:val="-5"/>
        </w:rPr>
        <w:t>.</w:t>
      </w:r>
    </w:p>
    <w:p w14:paraId="4DCFA8C9" w14:textId="35034193" w:rsidR="00150BAF" w:rsidRPr="001E4029" w:rsidRDefault="00000000" w:rsidP="001E4029">
      <w:pPr>
        <w:pStyle w:val="Szvegtrzs"/>
        <w:tabs>
          <w:tab w:val="left" w:pos="1557"/>
        </w:tabs>
        <w:spacing w:line="276" w:lineRule="auto"/>
        <w:ind w:left="141" w:right="4"/>
      </w:pPr>
      <w:r w:rsidRPr="001E4029">
        <w:rPr>
          <w:spacing w:val="-2"/>
        </w:rPr>
        <w:t>Telefon:</w:t>
      </w:r>
      <w:r w:rsidR="001E4029">
        <w:t xml:space="preserve"> </w:t>
      </w:r>
      <w:r w:rsidRPr="001E4029">
        <w:t>+</w:t>
      </w:r>
      <w:r w:rsidRPr="001E4029">
        <w:rPr>
          <w:spacing w:val="-1"/>
        </w:rPr>
        <w:t xml:space="preserve"> </w:t>
      </w:r>
      <w:r w:rsidRPr="001E4029">
        <w:t xml:space="preserve">36 </w:t>
      </w:r>
      <w:r w:rsidR="00EA43CD" w:rsidRPr="00EA43CD">
        <w:t>27 316-866/210</w:t>
      </w:r>
    </w:p>
    <w:p w14:paraId="328B03B5" w14:textId="6B190497" w:rsidR="00150BAF" w:rsidRPr="00421CE6" w:rsidRDefault="00000000" w:rsidP="001E4029">
      <w:pPr>
        <w:pStyle w:val="Szvegtrzs"/>
        <w:tabs>
          <w:tab w:val="left" w:pos="1557"/>
        </w:tabs>
        <w:spacing w:line="276" w:lineRule="auto"/>
        <w:ind w:left="141" w:right="4"/>
        <w:rPr>
          <w:rStyle w:val="Hiperhivatkozs"/>
        </w:rPr>
      </w:pPr>
      <w:r w:rsidRPr="001E4029">
        <w:t>E-mail</w:t>
      </w:r>
      <w:r w:rsidRPr="001E4029">
        <w:rPr>
          <w:spacing w:val="-2"/>
        </w:rPr>
        <w:t xml:space="preserve"> </w:t>
      </w:r>
      <w:r w:rsidRPr="001E4029">
        <w:rPr>
          <w:spacing w:val="-4"/>
        </w:rPr>
        <w:t>cím:</w:t>
      </w:r>
      <w:r w:rsidR="001E4029">
        <w:t xml:space="preserve"> </w:t>
      </w:r>
      <w:r w:rsidR="00EA43CD" w:rsidRPr="00421CE6">
        <w:rPr>
          <w:rStyle w:val="Hiperhivatkozs"/>
        </w:rPr>
        <w:t>titkarsag@vacivizsgakozpont.hu</w:t>
      </w:r>
    </w:p>
    <w:p w14:paraId="73325D73" w14:textId="77777777" w:rsidR="00150BAF" w:rsidRDefault="00150BAF" w:rsidP="001E4029">
      <w:pPr>
        <w:pStyle w:val="Szvegtrzs"/>
        <w:spacing w:line="276" w:lineRule="auto"/>
      </w:pPr>
    </w:p>
    <w:p w14:paraId="76887E7A" w14:textId="1F4BA174" w:rsidR="00150BAF" w:rsidRPr="00EA43CD" w:rsidRDefault="00000000" w:rsidP="001E4029">
      <w:pPr>
        <w:pStyle w:val="Listaszerbekezds"/>
        <w:numPr>
          <w:ilvl w:val="0"/>
          <w:numId w:val="2"/>
        </w:numPr>
        <w:tabs>
          <w:tab w:val="left" w:pos="2421"/>
        </w:tabs>
        <w:spacing w:line="276" w:lineRule="auto"/>
        <w:ind w:left="426" w:hanging="426"/>
        <w:jc w:val="left"/>
        <w:rPr>
          <w:b/>
          <w:sz w:val="24"/>
        </w:rPr>
      </w:pPr>
      <w:r>
        <w:rPr>
          <w:b/>
          <w:sz w:val="24"/>
        </w:rPr>
        <w:t>Az</w:t>
      </w:r>
      <w:r>
        <w:rPr>
          <w:b/>
          <w:spacing w:val="-5"/>
          <w:sz w:val="24"/>
        </w:rPr>
        <w:t xml:space="preserve"> </w:t>
      </w:r>
      <w:r>
        <w:rPr>
          <w:b/>
          <w:sz w:val="24"/>
        </w:rPr>
        <w:t>adatvédelmi</w:t>
      </w:r>
      <w:r>
        <w:rPr>
          <w:b/>
          <w:spacing w:val="-1"/>
          <w:sz w:val="24"/>
        </w:rPr>
        <w:t xml:space="preserve"> </w:t>
      </w:r>
      <w:r>
        <w:rPr>
          <w:b/>
          <w:sz w:val="24"/>
        </w:rPr>
        <w:t>tisztviselő</w:t>
      </w:r>
      <w:r>
        <w:rPr>
          <w:b/>
          <w:spacing w:val="-1"/>
          <w:sz w:val="24"/>
        </w:rPr>
        <w:t xml:space="preserve"> </w:t>
      </w:r>
      <w:r>
        <w:rPr>
          <w:b/>
          <w:sz w:val="24"/>
        </w:rPr>
        <w:t>neve</w:t>
      </w:r>
      <w:r>
        <w:rPr>
          <w:b/>
          <w:spacing w:val="-2"/>
          <w:sz w:val="24"/>
        </w:rPr>
        <w:t xml:space="preserve"> </w:t>
      </w:r>
      <w:r>
        <w:rPr>
          <w:b/>
          <w:sz w:val="24"/>
        </w:rPr>
        <w:t>és</w:t>
      </w:r>
      <w:r>
        <w:rPr>
          <w:b/>
          <w:spacing w:val="-2"/>
          <w:sz w:val="24"/>
        </w:rPr>
        <w:t xml:space="preserve"> elérhetősége</w:t>
      </w:r>
    </w:p>
    <w:p w14:paraId="7A093D45" w14:textId="77777777" w:rsidR="00EA43CD" w:rsidRDefault="00EA43CD" w:rsidP="00EA43CD">
      <w:pPr>
        <w:pStyle w:val="Szvegtrzs"/>
        <w:spacing w:line="276" w:lineRule="auto"/>
      </w:pPr>
      <w:r>
        <w:t xml:space="preserve">Adatkezelő adatvédelmi tisztviselőjének neve: Dr. </w:t>
      </w:r>
      <w:proofErr w:type="spellStart"/>
      <w:r>
        <w:t>Altsach</w:t>
      </w:r>
      <w:proofErr w:type="spellEnd"/>
      <w:r>
        <w:t xml:space="preserve"> Andrea</w:t>
      </w:r>
    </w:p>
    <w:p w14:paraId="27D0B8C6" w14:textId="1A50F04A" w:rsidR="00150BAF" w:rsidRDefault="00EA43CD" w:rsidP="00EA43CD">
      <w:pPr>
        <w:pStyle w:val="Szvegtrzs"/>
        <w:spacing w:line="276" w:lineRule="auto"/>
      </w:pPr>
      <w:r>
        <w:t xml:space="preserve">Adatkezelő adatvédelmi tisztviselőjének elérhetősége: </w:t>
      </w:r>
      <w:hyperlink r:id="rId7" w:history="1">
        <w:r w:rsidRPr="009F71F4">
          <w:rPr>
            <w:rStyle w:val="Hiperhivatkozs"/>
          </w:rPr>
          <w:t>adatvedelem@vaciszc.hu</w:t>
        </w:r>
      </w:hyperlink>
      <w:r>
        <w:t>, +36 70 669 4937</w:t>
      </w:r>
    </w:p>
    <w:p w14:paraId="74E4D3B0" w14:textId="77777777" w:rsidR="00EA43CD" w:rsidRDefault="00EA43CD" w:rsidP="00EA43CD">
      <w:pPr>
        <w:pStyle w:val="Szvegtrzs"/>
        <w:spacing w:line="276" w:lineRule="auto"/>
      </w:pPr>
    </w:p>
    <w:p w14:paraId="6A97B14F" w14:textId="41EEF7A4" w:rsidR="00150BAF" w:rsidRPr="00DF2837" w:rsidRDefault="00000000" w:rsidP="001E4029">
      <w:pPr>
        <w:pStyle w:val="Listaszerbekezds"/>
        <w:numPr>
          <w:ilvl w:val="0"/>
          <w:numId w:val="2"/>
        </w:numPr>
        <w:tabs>
          <w:tab w:val="left" w:pos="3132"/>
        </w:tabs>
        <w:spacing w:line="276" w:lineRule="auto"/>
        <w:ind w:left="426" w:hanging="426"/>
        <w:jc w:val="left"/>
        <w:rPr>
          <w:b/>
          <w:sz w:val="24"/>
        </w:rPr>
      </w:pPr>
      <w:r>
        <w:rPr>
          <w:b/>
          <w:sz w:val="24"/>
        </w:rPr>
        <w:t>Az</w:t>
      </w:r>
      <w:r>
        <w:rPr>
          <w:b/>
          <w:spacing w:val="-4"/>
          <w:sz w:val="24"/>
        </w:rPr>
        <w:t xml:space="preserve"> </w:t>
      </w:r>
      <w:r>
        <w:rPr>
          <w:b/>
          <w:sz w:val="24"/>
        </w:rPr>
        <w:t>adatkezelés</w:t>
      </w:r>
      <w:r>
        <w:rPr>
          <w:b/>
          <w:spacing w:val="-2"/>
          <w:sz w:val="24"/>
        </w:rPr>
        <w:t xml:space="preserve"> </w:t>
      </w:r>
      <w:r>
        <w:rPr>
          <w:b/>
          <w:sz w:val="24"/>
        </w:rPr>
        <w:t>célja</w:t>
      </w:r>
      <w:r>
        <w:rPr>
          <w:b/>
          <w:spacing w:val="-1"/>
          <w:sz w:val="24"/>
        </w:rPr>
        <w:t xml:space="preserve"> </w:t>
      </w:r>
      <w:r>
        <w:rPr>
          <w:b/>
          <w:sz w:val="24"/>
        </w:rPr>
        <w:t>és</w:t>
      </w:r>
      <w:r>
        <w:rPr>
          <w:b/>
          <w:spacing w:val="-2"/>
          <w:sz w:val="24"/>
        </w:rPr>
        <w:t xml:space="preserve"> jogalapja</w:t>
      </w:r>
    </w:p>
    <w:p w14:paraId="587A03FB" w14:textId="77777777" w:rsidR="00150BAF" w:rsidRDefault="00000000" w:rsidP="00354A3C">
      <w:pPr>
        <w:pStyle w:val="Szvegtrzs"/>
        <w:spacing w:line="276" w:lineRule="auto"/>
        <w:ind w:left="141" w:right="217"/>
        <w:jc w:val="both"/>
      </w:pPr>
      <w:r>
        <w:t xml:space="preserve">A Vizsgaközpont, mint közfeladatot ellátó jogi személy kezeli a vizsgáztatással kapcsolatban az </w:t>
      </w:r>
      <w:r>
        <w:rPr>
          <w:i/>
        </w:rPr>
        <w:t xml:space="preserve">Érintettek </w:t>
      </w:r>
      <w:r>
        <w:t>által rendelkezésére bocsátott adatokat az alábbiak céljából:</w:t>
      </w:r>
    </w:p>
    <w:p w14:paraId="5BF79DAE" w14:textId="1379DFAF" w:rsidR="00150BAF" w:rsidRDefault="00000000" w:rsidP="00354A3C">
      <w:pPr>
        <w:pStyle w:val="Szvegtrzs"/>
        <w:numPr>
          <w:ilvl w:val="0"/>
          <w:numId w:val="3"/>
        </w:numPr>
        <w:spacing w:line="276" w:lineRule="auto"/>
        <w:jc w:val="both"/>
      </w:pPr>
      <w:r>
        <w:t>Érintettek azonosítása</w:t>
      </w:r>
      <w:r w:rsidR="00610B8B">
        <w:t>,</w:t>
      </w:r>
    </w:p>
    <w:p w14:paraId="456912D3" w14:textId="2C3A0CD2" w:rsidR="00150BAF" w:rsidRDefault="00000000" w:rsidP="00354A3C">
      <w:pPr>
        <w:pStyle w:val="Szvegtrzs"/>
        <w:numPr>
          <w:ilvl w:val="0"/>
          <w:numId w:val="3"/>
        </w:numPr>
        <w:spacing w:line="276" w:lineRule="auto"/>
        <w:jc w:val="both"/>
      </w:pPr>
      <w:r>
        <w:t>vizsgáztatással</w:t>
      </w:r>
      <w:r>
        <w:rPr>
          <w:spacing w:val="80"/>
          <w:w w:val="150"/>
        </w:rPr>
        <w:t xml:space="preserve"> </w:t>
      </w:r>
      <w:r>
        <w:t>kapcsolatban</w:t>
      </w:r>
      <w:r>
        <w:rPr>
          <w:spacing w:val="80"/>
          <w:w w:val="150"/>
        </w:rPr>
        <w:t xml:space="preserve"> </w:t>
      </w:r>
      <w:r>
        <w:t>a</w:t>
      </w:r>
      <w:r>
        <w:rPr>
          <w:spacing w:val="80"/>
          <w:w w:val="150"/>
        </w:rPr>
        <w:t xml:space="preserve"> </w:t>
      </w:r>
      <w:r>
        <w:t>jogszabályokban</w:t>
      </w:r>
      <w:r>
        <w:rPr>
          <w:spacing w:val="80"/>
          <w:w w:val="150"/>
        </w:rPr>
        <w:t xml:space="preserve"> </w:t>
      </w:r>
      <w:r>
        <w:t>előírt</w:t>
      </w:r>
      <w:r>
        <w:rPr>
          <w:spacing w:val="80"/>
          <w:w w:val="150"/>
        </w:rPr>
        <w:t xml:space="preserve"> </w:t>
      </w:r>
      <w:r>
        <w:t>rendszerekben,</w:t>
      </w:r>
      <w:r>
        <w:rPr>
          <w:spacing w:val="80"/>
          <w:w w:val="150"/>
        </w:rPr>
        <w:t xml:space="preserve"> </w:t>
      </w:r>
      <w:r>
        <w:t xml:space="preserve">központi </w:t>
      </w:r>
      <w:r w:rsidR="00610B8B">
        <w:t xml:space="preserve">és saját belső </w:t>
      </w:r>
      <w:r>
        <w:t>adatbázis</w:t>
      </w:r>
      <w:r w:rsidR="00610B8B">
        <w:t>ok</w:t>
      </w:r>
      <w:r>
        <w:t>ban való adatkezelés, adatfeldolgozás,</w:t>
      </w:r>
    </w:p>
    <w:p w14:paraId="6B03F0BB" w14:textId="67FB4EA1" w:rsidR="00150BAF" w:rsidRDefault="00000000" w:rsidP="00354A3C">
      <w:pPr>
        <w:pStyle w:val="Szvegtrzs"/>
        <w:numPr>
          <w:ilvl w:val="0"/>
          <w:numId w:val="3"/>
        </w:numPr>
        <w:spacing w:line="276" w:lineRule="auto"/>
        <w:jc w:val="both"/>
      </w:pPr>
      <w:r>
        <w:t>kapcsolattartás</w:t>
      </w:r>
      <w:r w:rsidR="00610B8B">
        <w:t>,</w:t>
      </w:r>
    </w:p>
    <w:p w14:paraId="11372C19" w14:textId="6702783D" w:rsidR="00150BAF" w:rsidRDefault="00000000" w:rsidP="00354A3C">
      <w:pPr>
        <w:pStyle w:val="Szvegtrzs"/>
        <w:numPr>
          <w:ilvl w:val="0"/>
          <w:numId w:val="3"/>
        </w:numPr>
        <w:spacing w:line="276" w:lineRule="auto"/>
        <w:jc w:val="both"/>
      </w:pPr>
      <w:r>
        <w:t>jogszabályi kötelezettségeknek való egyéb megfelelés.</w:t>
      </w:r>
    </w:p>
    <w:p w14:paraId="0CA37FCB" w14:textId="1C5A22A8" w:rsidR="00150BAF" w:rsidRDefault="00000000" w:rsidP="00354A3C">
      <w:pPr>
        <w:pStyle w:val="Szvegtrzs"/>
        <w:spacing w:line="276" w:lineRule="auto"/>
        <w:ind w:left="141"/>
        <w:jc w:val="both"/>
      </w:pPr>
      <w:r>
        <w:t>A</w:t>
      </w:r>
      <w:r>
        <w:rPr>
          <w:spacing w:val="-13"/>
        </w:rPr>
        <w:t xml:space="preserve"> </w:t>
      </w:r>
      <w:r>
        <w:t>Vizsgaközpont</w:t>
      </w:r>
      <w:r>
        <w:rPr>
          <w:spacing w:val="-12"/>
        </w:rPr>
        <w:t xml:space="preserve"> </w:t>
      </w:r>
      <w:r>
        <w:t>tevékenysége</w:t>
      </w:r>
      <w:r>
        <w:rPr>
          <w:spacing w:val="-14"/>
        </w:rPr>
        <w:t xml:space="preserve"> </w:t>
      </w:r>
      <w:r>
        <w:t>során</w:t>
      </w:r>
      <w:r>
        <w:rPr>
          <w:spacing w:val="-13"/>
        </w:rPr>
        <w:t xml:space="preserve"> </w:t>
      </w:r>
      <w:r>
        <w:t>meghatározza</w:t>
      </w:r>
      <w:r>
        <w:rPr>
          <w:spacing w:val="-14"/>
        </w:rPr>
        <w:t xml:space="preserve"> </w:t>
      </w:r>
      <w:r>
        <w:t>azokat</w:t>
      </w:r>
      <w:r>
        <w:rPr>
          <w:spacing w:val="-12"/>
        </w:rPr>
        <w:t xml:space="preserve"> </w:t>
      </w:r>
      <w:r>
        <w:t>a</w:t>
      </w:r>
      <w:r>
        <w:rPr>
          <w:spacing w:val="-14"/>
        </w:rPr>
        <w:t xml:space="preserve"> </w:t>
      </w:r>
      <w:r>
        <w:t>folyamatokat</w:t>
      </w:r>
      <w:r>
        <w:rPr>
          <w:spacing w:val="-10"/>
        </w:rPr>
        <w:t xml:space="preserve"> </w:t>
      </w:r>
      <w:r>
        <w:t>és</w:t>
      </w:r>
      <w:r>
        <w:rPr>
          <w:spacing w:val="-12"/>
        </w:rPr>
        <w:t xml:space="preserve"> </w:t>
      </w:r>
      <w:r>
        <w:t>tevékenységeket, amelynek során adatokat kezel</w:t>
      </w:r>
      <w:r w:rsidR="00610B8B">
        <w:t>, ezek az alábbiak:</w:t>
      </w:r>
    </w:p>
    <w:p w14:paraId="468DB608" w14:textId="0A4BAF39" w:rsidR="00610B8B" w:rsidRPr="00FB14CE" w:rsidRDefault="00610B8B" w:rsidP="00354A3C">
      <w:pPr>
        <w:pStyle w:val="Szvegtrzs"/>
        <w:numPr>
          <w:ilvl w:val="0"/>
          <w:numId w:val="8"/>
        </w:numPr>
        <w:spacing w:line="276" w:lineRule="auto"/>
        <w:jc w:val="both"/>
      </w:pPr>
      <w:r w:rsidRPr="00FB14CE">
        <w:t>A vizsgára jelentkezéshez, vizsgán történő részvételhez, bizonyítvány-oklevél-törzslapkivonat kiállításához kapcsolódó adatkezelés</w:t>
      </w:r>
      <w:r w:rsidR="003867B5" w:rsidRPr="00FB14CE">
        <w:t>.</w:t>
      </w:r>
    </w:p>
    <w:p w14:paraId="52EA9CD4" w14:textId="148DCCC4" w:rsidR="00610B8B" w:rsidRPr="00FB14CE" w:rsidRDefault="00610B8B" w:rsidP="00354A3C">
      <w:pPr>
        <w:pStyle w:val="Szvegtrzs"/>
        <w:numPr>
          <w:ilvl w:val="0"/>
          <w:numId w:val="8"/>
        </w:numPr>
        <w:spacing w:line="276" w:lineRule="auto"/>
        <w:jc w:val="both"/>
      </w:pPr>
      <w:r w:rsidRPr="00FB14CE">
        <w:t>A vizsgához kapcsolódó panaszhoz, törvényességi kérelemhez kapcsolódó adatkezelés</w:t>
      </w:r>
      <w:r w:rsidR="003867B5" w:rsidRPr="00FB14CE">
        <w:t>.</w:t>
      </w:r>
    </w:p>
    <w:p w14:paraId="59BE4B71" w14:textId="1EF53161" w:rsidR="003867B5" w:rsidRPr="00FB14CE" w:rsidRDefault="003867B5" w:rsidP="00354A3C">
      <w:pPr>
        <w:pStyle w:val="Szvegtrzs"/>
        <w:numPr>
          <w:ilvl w:val="0"/>
          <w:numId w:val="8"/>
        </w:numPr>
        <w:spacing w:line="276" w:lineRule="auto"/>
        <w:jc w:val="both"/>
      </w:pPr>
      <w:r w:rsidRPr="00FB14CE">
        <w:t xml:space="preserve">Vizsgáztatási folyamatban közreműködő szakemberek és jegyzők névjegyzékébe </w:t>
      </w:r>
      <w:proofErr w:type="spellStart"/>
      <w:r w:rsidRPr="00FB14CE">
        <w:t>kerüléshez</w:t>
      </w:r>
      <w:proofErr w:type="spellEnd"/>
      <w:r w:rsidRPr="00FB14CE">
        <w:t xml:space="preserve"> kapcsolódó adatkezelés</w:t>
      </w:r>
      <w:r w:rsidRPr="00FB14CE">
        <w:t>.</w:t>
      </w:r>
    </w:p>
    <w:p w14:paraId="1BADFD2D" w14:textId="7079B3CA" w:rsidR="00FB14CE" w:rsidRPr="00FB14CE" w:rsidRDefault="00FB14CE" w:rsidP="00354A3C">
      <w:pPr>
        <w:pStyle w:val="Listaszerbekezds"/>
        <w:numPr>
          <w:ilvl w:val="0"/>
          <w:numId w:val="8"/>
        </w:numPr>
        <w:jc w:val="both"/>
        <w:rPr>
          <w:sz w:val="24"/>
          <w:szCs w:val="24"/>
        </w:rPr>
      </w:pPr>
      <w:r w:rsidRPr="00FB14CE">
        <w:rPr>
          <w:sz w:val="24"/>
          <w:szCs w:val="24"/>
        </w:rPr>
        <w:t>Megbízási szerződés kötéshez kapcsolódó adatkezelés</w:t>
      </w:r>
      <w:r>
        <w:rPr>
          <w:sz w:val="24"/>
          <w:szCs w:val="24"/>
        </w:rPr>
        <w:t>.</w:t>
      </w:r>
    </w:p>
    <w:p w14:paraId="374924D9" w14:textId="77777777" w:rsidR="00EA43CD" w:rsidRDefault="00EA43CD" w:rsidP="001E4029">
      <w:pPr>
        <w:pStyle w:val="Szvegtrzs"/>
        <w:spacing w:line="276" w:lineRule="auto"/>
        <w:ind w:left="141"/>
      </w:pPr>
    </w:p>
    <w:p w14:paraId="45BA1101" w14:textId="40772A5F" w:rsidR="00150BAF" w:rsidRDefault="00000000" w:rsidP="00D57BF2">
      <w:pPr>
        <w:pStyle w:val="Listaszerbekezds"/>
        <w:numPr>
          <w:ilvl w:val="1"/>
          <w:numId w:val="2"/>
        </w:numPr>
        <w:spacing w:line="276" w:lineRule="auto"/>
        <w:ind w:left="567" w:right="4" w:hanging="425"/>
        <w:jc w:val="both"/>
        <w:rPr>
          <w:b/>
          <w:sz w:val="24"/>
        </w:rPr>
      </w:pPr>
      <w:r>
        <w:rPr>
          <w:b/>
          <w:sz w:val="24"/>
        </w:rPr>
        <w:t>A</w:t>
      </w:r>
      <w:r>
        <w:rPr>
          <w:b/>
          <w:spacing w:val="-6"/>
          <w:sz w:val="24"/>
        </w:rPr>
        <w:t xml:space="preserve"> </w:t>
      </w:r>
      <w:r>
        <w:rPr>
          <w:b/>
          <w:sz w:val="24"/>
        </w:rPr>
        <w:t>vizsgára</w:t>
      </w:r>
      <w:r>
        <w:rPr>
          <w:b/>
          <w:spacing w:val="-5"/>
          <w:sz w:val="24"/>
        </w:rPr>
        <w:t xml:space="preserve"> </w:t>
      </w:r>
      <w:r>
        <w:rPr>
          <w:b/>
          <w:sz w:val="24"/>
        </w:rPr>
        <w:t>jelentkezéshez,</w:t>
      </w:r>
      <w:r>
        <w:rPr>
          <w:b/>
          <w:spacing w:val="-5"/>
          <w:sz w:val="24"/>
        </w:rPr>
        <w:t xml:space="preserve"> </w:t>
      </w:r>
      <w:r>
        <w:rPr>
          <w:b/>
          <w:sz w:val="24"/>
        </w:rPr>
        <w:t>vizsgán</w:t>
      </w:r>
      <w:r>
        <w:rPr>
          <w:b/>
          <w:spacing w:val="-6"/>
          <w:sz w:val="24"/>
        </w:rPr>
        <w:t xml:space="preserve"> </w:t>
      </w:r>
      <w:r>
        <w:rPr>
          <w:b/>
          <w:sz w:val="24"/>
        </w:rPr>
        <w:t>történő</w:t>
      </w:r>
      <w:r>
        <w:rPr>
          <w:b/>
          <w:spacing w:val="-3"/>
          <w:sz w:val="24"/>
        </w:rPr>
        <w:t xml:space="preserve"> </w:t>
      </w:r>
      <w:r>
        <w:rPr>
          <w:b/>
          <w:sz w:val="24"/>
        </w:rPr>
        <w:t>részvételhez,</w:t>
      </w:r>
      <w:r>
        <w:rPr>
          <w:b/>
          <w:spacing w:val="-5"/>
          <w:sz w:val="24"/>
        </w:rPr>
        <w:t xml:space="preserve"> </w:t>
      </w:r>
      <w:r>
        <w:rPr>
          <w:b/>
          <w:sz w:val="24"/>
        </w:rPr>
        <w:t>bizonyítvány</w:t>
      </w:r>
      <w:r w:rsidR="00EA43CD">
        <w:rPr>
          <w:b/>
          <w:sz w:val="24"/>
        </w:rPr>
        <w:t>-oklevél-törzslapkivonat</w:t>
      </w:r>
      <w:r>
        <w:rPr>
          <w:b/>
          <w:spacing w:val="-5"/>
          <w:sz w:val="24"/>
        </w:rPr>
        <w:t xml:space="preserve"> </w:t>
      </w:r>
      <w:r>
        <w:rPr>
          <w:b/>
          <w:sz w:val="24"/>
        </w:rPr>
        <w:t>kiállításához kapcsolódó adatkezelés</w:t>
      </w:r>
    </w:p>
    <w:p w14:paraId="57D734E2" w14:textId="77777777" w:rsidR="00A74093" w:rsidRDefault="00A74093" w:rsidP="00DF2837">
      <w:pPr>
        <w:spacing w:line="276" w:lineRule="auto"/>
        <w:ind w:left="142" w:right="415"/>
        <w:jc w:val="both"/>
        <w:rPr>
          <w:bCs/>
          <w:sz w:val="24"/>
          <w:u w:val="single"/>
        </w:rPr>
      </w:pPr>
    </w:p>
    <w:p w14:paraId="7F3A89E9" w14:textId="7AE254AC" w:rsidR="00DF2837" w:rsidRPr="00DF2837" w:rsidRDefault="00DF2837" w:rsidP="00DF2837">
      <w:pPr>
        <w:spacing w:line="276" w:lineRule="auto"/>
        <w:ind w:left="142" w:right="415"/>
        <w:jc w:val="both"/>
        <w:rPr>
          <w:bCs/>
          <w:sz w:val="24"/>
          <w:u w:val="single"/>
        </w:rPr>
      </w:pPr>
      <w:r w:rsidRPr="00DF2837">
        <w:rPr>
          <w:bCs/>
          <w:sz w:val="24"/>
          <w:u w:val="single"/>
        </w:rPr>
        <w:t>Az adatkezelés célja:</w:t>
      </w:r>
    </w:p>
    <w:p w14:paraId="6A155969" w14:textId="1DBDBA1B" w:rsidR="00DF2837" w:rsidRPr="007A4258" w:rsidRDefault="00DF2837" w:rsidP="007A4258">
      <w:pPr>
        <w:pStyle w:val="TableParagraph"/>
        <w:spacing w:line="276" w:lineRule="auto"/>
        <w:jc w:val="both"/>
        <w:rPr>
          <w:sz w:val="24"/>
          <w:szCs w:val="24"/>
        </w:rPr>
      </w:pPr>
      <w:r w:rsidRPr="007A4258">
        <w:rPr>
          <w:sz w:val="24"/>
          <w:szCs w:val="24"/>
        </w:rPr>
        <w:t>Az adatkezelés célja, hogy a Vizsgaközpont a vizsgázó</w:t>
      </w:r>
      <w:r w:rsidRPr="007A4258">
        <w:rPr>
          <w:spacing w:val="-8"/>
          <w:sz w:val="24"/>
          <w:szCs w:val="24"/>
        </w:rPr>
        <w:t xml:space="preserve"> </w:t>
      </w:r>
      <w:r w:rsidRPr="007A4258">
        <w:rPr>
          <w:sz w:val="24"/>
          <w:szCs w:val="24"/>
        </w:rPr>
        <w:t>részére</w:t>
      </w:r>
      <w:r w:rsidRPr="007A4258">
        <w:rPr>
          <w:spacing w:val="-8"/>
          <w:sz w:val="24"/>
          <w:szCs w:val="24"/>
        </w:rPr>
        <w:t xml:space="preserve"> </w:t>
      </w:r>
      <w:r w:rsidRPr="007A4258">
        <w:rPr>
          <w:sz w:val="24"/>
          <w:szCs w:val="24"/>
        </w:rPr>
        <w:t>a</w:t>
      </w:r>
      <w:r w:rsidRPr="007A4258">
        <w:rPr>
          <w:spacing w:val="-8"/>
          <w:sz w:val="24"/>
          <w:szCs w:val="24"/>
        </w:rPr>
        <w:t xml:space="preserve"> </w:t>
      </w:r>
      <w:r w:rsidRPr="007A4258">
        <w:rPr>
          <w:sz w:val="24"/>
          <w:szCs w:val="24"/>
        </w:rPr>
        <w:t>vizsgát</w:t>
      </w:r>
      <w:r w:rsidRPr="007A4258">
        <w:rPr>
          <w:spacing w:val="-10"/>
          <w:sz w:val="24"/>
          <w:szCs w:val="24"/>
        </w:rPr>
        <w:t xml:space="preserve"> </w:t>
      </w:r>
      <w:r w:rsidRPr="007A4258">
        <w:rPr>
          <w:sz w:val="24"/>
          <w:szCs w:val="24"/>
        </w:rPr>
        <w:t>megszervezze,</w:t>
      </w:r>
      <w:r w:rsidRPr="007A4258">
        <w:rPr>
          <w:spacing w:val="-5"/>
          <w:sz w:val="24"/>
          <w:szCs w:val="24"/>
        </w:rPr>
        <w:t xml:space="preserve"> </w:t>
      </w:r>
      <w:r w:rsidRPr="007A4258">
        <w:rPr>
          <w:sz w:val="24"/>
          <w:szCs w:val="24"/>
        </w:rPr>
        <w:t>sikeres vizsga esetén bizonyítvány kiállítása, melyhez</w:t>
      </w:r>
      <w:r w:rsidR="007A4258" w:rsidRPr="007A4258">
        <w:rPr>
          <w:sz w:val="24"/>
          <w:szCs w:val="24"/>
        </w:rPr>
        <w:t xml:space="preserve"> s</w:t>
      </w:r>
      <w:r w:rsidRPr="007A4258">
        <w:rPr>
          <w:sz w:val="24"/>
          <w:szCs w:val="24"/>
        </w:rPr>
        <w:t>zemélyes</w:t>
      </w:r>
      <w:r w:rsidRPr="007A4258">
        <w:rPr>
          <w:spacing w:val="-8"/>
          <w:sz w:val="24"/>
          <w:szCs w:val="24"/>
        </w:rPr>
        <w:t xml:space="preserve"> </w:t>
      </w:r>
      <w:r w:rsidRPr="007A4258">
        <w:rPr>
          <w:sz w:val="24"/>
          <w:szCs w:val="24"/>
        </w:rPr>
        <w:t>adatok</w:t>
      </w:r>
      <w:r w:rsidRPr="007A4258">
        <w:rPr>
          <w:spacing w:val="-10"/>
          <w:sz w:val="24"/>
          <w:szCs w:val="24"/>
        </w:rPr>
        <w:t xml:space="preserve"> </w:t>
      </w:r>
      <w:r w:rsidRPr="007A4258">
        <w:rPr>
          <w:sz w:val="24"/>
          <w:szCs w:val="24"/>
        </w:rPr>
        <w:t>megadása</w:t>
      </w:r>
      <w:r w:rsidRPr="007A4258">
        <w:rPr>
          <w:spacing w:val="-8"/>
          <w:sz w:val="24"/>
          <w:szCs w:val="24"/>
        </w:rPr>
        <w:t xml:space="preserve"> </w:t>
      </w:r>
      <w:r w:rsidRPr="007A4258">
        <w:rPr>
          <w:sz w:val="24"/>
          <w:szCs w:val="24"/>
        </w:rPr>
        <w:t>szükséges.</w:t>
      </w:r>
      <w:r w:rsidRPr="007A4258">
        <w:rPr>
          <w:spacing w:val="-8"/>
          <w:sz w:val="24"/>
          <w:szCs w:val="24"/>
        </w:rPr>
        <w:t xml:space="preserve"> </w:t>
      </w:r>
      <w:r w:rsidRPr="007A4258">
        <w:rPr>
          <w:sz w:val="24"/>
          <w:szCs w:val="24"/>
        </w:rPr>
        <w:t>A</w:t>
      </w:r>
      <w:r w:rsidRPr="007A4258">
        <w:rPr>
          <w:spacing w:val="-9"/>
          <w:sz w:val="24"/>
          <w:szCs w:val="24"/>
        </w:rPr>
        <w:t xml:space="preserve"> </w:t>
      </w:r>
      <w:r w:rsidRPr="007A4258">
        <w:rPr>
          <w:sz w:val="24"/>
          <w:szCs w:val="24"/>
        </w:rPr>
        <w:t>vizsgázó a jelentkezés</w:t>
      </w:r>
      <w:r w:rsidR="007A4258" w:rsidRPr="007A4258">
        <w:rPr>
          <w:sz w:val="24"/>
          <w:szCs w:val="24"/>
        </w:rPr>
        <w:t xml:space="preserve">e vonatkozásában kitöltött dokumentumokon </w:t>
      </w:r>
      <w:r w:rsidRPr="007A4258">
        <w:rPr>
          <w:sz w:val="24"/>
          <w:szCs w:val="24"/>
        </w:rPr>
        <w:t>adja meg személyes adatait.</w:t>
      </w:r>
    </w:p>
    <w:p w14:paraId="50140F79" w14:textId="6B8E5B58" w:rsidR="00DF2837" w:rsidRPr="007A4258" w:rsidRDefault="00DF2837" w:rsidP="00DF2837">
      <w:pPr>
        <w:pStyle w:val="TableParagraph"/>
        <w:spacing w:line="276" w:lineRule="auto"/>
        <w:rPr>
          <w:i/>
          <w:iCs/>
          <w:sz w:val="24"/>
          <w:szCs w:val="24"/>
          <w:u w:val="single"/>
        </w:rPr>
      </w:pPr>
      <w:r w:rsidRPr="007A4258">
        <w:rPr>
          <w:i/>
          <w:iCs/>
          <w:sz w:val="24"/>
          <w:szCs w:val="24"/>
          <w:u w:val="single"/>
        </w:rPr>
        <w:lastRenderedPageBreak/>
        <w:t>Azonosított</w:t>
      </w:r>
      <w:r w:rsidRPr="007A4258">
        <w:rPr>
          <w:i/>
          <w:iCs/>
          <w:spacing w:val="-9"/>
          <w:sz w:val="24"/>
          <w:szCs w:val="24"/>
          <w:u w:val="single"/>
        </w:rPr>
        <w:t xml:space="preserve"> </w:t>
      </w:r>
      <w:r w:rsidRPr="007A4258">
        <w:rPr>
          <w:i/>
          <w:iCs/>
          <w:spacing w:val="-2"/>
          <w:sz w:val="24"/>
          <w:szCs w:val="24"/>
          <w:u w:val="single"/>
        </w:rPr>
        <w:t>folyamatok:</w:t>
      </w:r>
    </w:p>
    <w:p w14:paraId="2CA2783D" w14:textId="0B90C4B7" w:rsidR="00DF2837" w:rsidRPr="007A4258" w:rsidRDefault="00DF2837" w:rsidP="007A4258">
      <w:pPr>
        <w:pStyle w:val="TableParagraph"/>
        <w:numPr>
          <w:ilvl w:val="0"/>
          <w:numId w:val="7"/>
        </w:numPr>
        <w:spacing w:line="276" w:lineRule="auto"/>
        <w:rPr>
          <w:sz w:val="24"/>
          <w:szCs w:val="24"/>
        </w:rPr>
      </w:pPr>
      <w:r w:rsidRPr="007A4258">
        <w:rPr>
          <w:sz w:val="24"/>
          <w:szCs w:val="24"/>
        </w:rPr>
        <w:t>Vizsgajelentkezés</w:t>
      </w:r>
    </w:p>
    <w:p w14:paraId="6FEB897C" w14:textId="207A3BA2" w:rsidR="00DF2837" w:rsidRPr="007A4258" w:rsidRDefault="00DF2837" w:rsidP="007A4258">
      <w:pPr>
        <w:pStyle w:val="TableParagraph"/>
        <w:numPr>
          <w:ilvl w:val="0"/>
          <w:numId w:val="7"/>
        </w:numPr>
        <w:spacing w:line="276" w:lineRule="auto"/>
        <w:rPr>
          <w:sz w:val="24"/>
          <w:szCs w:val="24"/>
        </w:rPr>
      </w:pPr>
      <w:r w:rsidRPr="007A4258">
        <w:rPr>
          <w:sz w:val="24"/>
          <w:szCs w:val="24"/>
        </w:rPr>
        <w:t>Felmentési,</w:t>
      </w:r>
      <w:r w:rsidRPr="007A4258">
        <w:rPr>
          <w:spacing w:val="-7"/>
          <w:sz w:val="24"/>
          <w:szCs w:val="24"/>
        </w:rPr>
        <w:t xml:space="preserve"> </w:t>
      </w:r>
      <w:r w:rsidRPr="007A4258">
        <w:rPr>
          <w:sz w:val="24"/>
          <w:szCs w:val="24"/>
        </w:rPr>
        <w:t>kedvezmény</w:t>
      </w:r>
      <w:r w:rsidRPr="007A4258">
        <w:rPr>
          <w:spacing w:val="-8"/>
          <w:sz w:val="24"/>
          <w:szCs w:val="24"/>
        </w:rPr>
        <w:t xml:space="preserve"> </w:t>
      </w:r>
      <w:r w:rsidRPr="007A4258">
        <w:rPr>
          <w:sz w:val="24"/>
          <w:szCs w:val="24"/>
        </w:rPr>
        <w:t>biztosítására</w:t>
      </w:r>
      <w:r w:rsidRPr="007A4258">
        <w:rPr>
          <w:spacing w:val="-8"/>
          <w:sz w:val="24"/>
          <w:szCs w:val="24"/>
        </w:rPr>
        <w:t xml:space="preserve"> </w:t>
      </w:r>
      <w:r w:rsidRPr="007A4258">
        <w:rPr>
          <w:sz w:val="24"/>
          <w:szCs w:val="24"/>
        </w:rPr>
        <w:t>szóló kérelmek elbírálása</w:t>
      </w:r>
    </w:p>
    <w:p w14:paraId="2BECC3AA" w14:textId="033EFEAB" w:rsidR="00DF2837" w:rsidRPr="007A4258" w:rsidRDefault="00DF2837" w:rsidP="007A4258">
      <w:pPr>
        <w:pStyle w:val="TableParagraph"/>
        <w:numPr>
          <w:ilvl w:val="0"/>
          <w:numId w:val="7"/>
        </w:numPr>
        <w:spacing w:line="276" w:lineRule="auto"/>
        <w:ind w:right="202"/>
        <w:jc w:val="both"/>
        <w:rPr>
          <w:sz w:val="24"/>
          <w:szCs w:val="24"/>
        </w:rPr>
      </w:pPr>
      <w:r w:rsidRPr="007A4258">
        <w:rPr>
          <w:sz w:val="24"/>
          <w:szCs w:val="24"/>
        </w:rPr>
        <w:t>Vizsgarész beszámítási kérelem elbírálása</w:t>
      </w:r>
    </w:p>
    <w:p w14:paraId="06C55734" w14:textId="683BF382" w:rsidR="00DF2837" w:rsidRPr="007A4258" w:rsidRDefault="00DF2837" w:rsidP="007A4258">
      <w:pPr>
        <w:pStyle w:val="TableParagraph"/>
        <w:numPr>
          <w:ilvl w:val="0"/>
          <w:numId w:val="7"/>
        </w:numPr>
        <w:spacing w:line="276" w:lineRule="auto"/>
        <w:ind w:right="202"/>
        <w:jc w:val="both"/>
        <w:rPr>
          <w:sz w:val="24"/>
          <w:szCs w:val="24"/>
        </w:rPr>
      </w:pPr>
      <w:r w:rsidRPr="007A4258">
        <w:rPr>
          <w:sz w:val="24"/>
          <w:szCs w:val="24"/>
        </w:rPr>
        <w:t>Vizsgára</w:t>
      </w:r>
      <w:r w:rsidRPr="007A4258">
        <w:rPr>
          <w:spacing w:val="-7"/>
          <w:sz w:val="24"/>
          <w:szCs w:val="24"/>
        </w:rPr>
        <w:t xml:space="preserve"> </w:t>
      </w:r>
      <w:r w:rsidRPr="007A4258">
        <w:rPr>
          <w:sz w:val="24"/>
          <w:szCs w:val="24"/>
        </w:rPr>
        <w:t>bocsátás</w:t>
      </w:r>
      <w:r w:rsidRPr="007A4258">
        <w:rPr>
          <w:spacing w:val="-7"/>
          <w:sz w:val="24"/>
          <w:szCs w:val="24"/>
        </w:rPr>
        <w:t xml:space="preserve"> </w:t>
      </w:r>
      <w:r w:rsidRPr="007A4258">
        <w:rPr>
          <w:sz w:val="24"/>
          <w:szCs w:val="24"/>
        </w:rPr>
        <w:t>feltételeinek</w:t>
      </w:r>
      <w:r w:rsidRPr="007A4258">
        <w:rPr>
          <w:spacing w:val="-9"/>
          <w:sz w:val="24"/>
          <w:szCs w:val="24"/>
        </w:rPr>
        <w:t xml:space="preserve"> </w:t>
      </w:r>
      <w:r w:rsidRPr="007A4258">
        <w:rPr>
          <w:sz w:val="24"/>
          <w:szCs w:val="24"/>
        </w:rPr>
        <w:t>ellenőrzése</w:t>
      </w:r>
    </w:p>
    <w:p w14:paraId="3A064545" w14:textId="3EEC7DC4" w:rsidR="00DF2837" w:rsidRPr="007A4258" w:rsidRDefault="00DF2837" w:rsidP="007A4258">
      <w:pPr>
        <w:pStyle w:val="TableParagraph"/>
        <w:numPr>
          <w:ilvl w:val="0"/>
          <w:numId w:val="7"/>
        </w:numPr>
        <w:spacing w:line="276" w:lineRule="auto"/>
        <w:ind w:right="202"/>
        <w:jc w:val="both"/>
        <w:rPr>
          <w:sz w:val="24"/>
          <w:szCs w:val="24"/>
        </w:rPr>
      </w:pPr>
      <w:r w:rsidRPr="007A4258">
        <w:rPr>
          <w:sz w:val="24"/>
          <w:szCs w:val="24"/>
        </w:rPr>
        <w:t>Vizsgadokumentáció összeállítása</w:t>
      </w:r>
    </w:p>
    <w:p w14:paraId="1D9C3F36" w14:textId="391CD6D1" w:rsidR="00DF2837" w:rsidRPr="007A4258" w:rsidRDefault="00DF2837" w:rsidP="007A4258">
      <w:pPr>
        <w:pStyle w:val="TableParagraph"/>
        <w:numPr>
          <w:ilvl w:val="0"/>
          <w:numId w:val="7"/>
        </w:numPr>
        <w:spacing w:line="276" w:lineRule="auto"/>
        <w:rPr>
          <w:sz w:val="24"/>
          <w:szCs w:val="24"/>
        </w:rPr>
      </w:pPr>
      <w:r w:rsidRPr="007A4258">
        <w:rPr>
          <w:sz w:val="24"/>
          <w:szCs w:val="24"/>
        </w:rPr>
        <w:t>Vizsgán</w:t>
      </w:r>
      <w:r w:rsidRPr="007A4258">
        <w:rPr>
          <w:spacing w:val="-9"/>
          <w:sz w:val="24"/>
          <w:szCs w:val="24"/>
        </w:rPr>
        <w:t xml:space="preserve"> </w:t>
      </w:r>
      <w:r w:rsidRPr="007A4258">
        <w:rPr>
          <w:sz w:val="24"/>
          <w:szCs w:val="24"/>
        </w:rPr>
        <w:t>személyazonosító</w:t>
      </w:r>
      <w:r w:rsidRPr="007A4258">
        <w:rPr>
          <w:spacing w:val="-12"/>
          <w:sz w:val="24"/>
          <w:szCs w:val="24"/>
        </w:rPr>
        <w:t xml:space="preserve"> </w:t>
      </w:r>
      <w:r w:rsidRPr="007A4258">
        <w:rPr>
          <w:sz w:val="24"/>
          <w:szCs w:val="24"/>
        </w:rPr>
        <w:t xml:space="preserve">igazolvány </w:t>
      </w:r>
      <w:r w:rsidRPr="007A4258">
        <w:rPr>
          <w:spacing w:val="-2"/>
          <w:sz w:val="24"/>
          <w:szCs w:val="24"/>
        </w:rPr>
        <w:t>megtekintése</w:t>
      </w:r>
    </w:p>
    <w:p w14:paraId="0E31B79D" w14:textId="50CD1D52" w:rsidR="00DF2837" w:rsidRPr="007A4258" w:rsidRDefault="00DF2837" w:rsidP="007A4258">
      <w:pPr>
        <w:pStyle w:val="TableParagraph"/>
        <w:numPr>
          <w:ilvl w:val="0"/>
          <w:numId w:val="7"/>
        </w:numPr>
        <w:spacing w:line="276" w:lineRule="auto"/>
        <w:rPr>
          <w:sz w:val="24"/>
          <w:szCs w:val="24"/>
        </w:rPr>
      </w:pPr>
      <w:r w:rsidRPr="007A4258">
        <w:rPr>
          <w:sz w:val="24"/>
          <w:szCs w:val="24"/>
        </w:rPr>
        <w:t>Törzslap kiállítás</w:t>
      </w:r>
    </w:p>
    <w:p w14:paraId="245DAFF8" w14:textId="15352D48" w:rsidR="00DF2837" w:rsidRPr="007A4258" w:rsidRDefault="007A4258" w:rsidP="007A4258">
      <w:pPr>
        <w:pStyle w:val="TableParagraph"/>
        <w:numPr>
          <w:ilvl w:val="0"/>
          <w:numId w:val="7"/>
        </w:numPr>
        <w:spacing w:line="276" w:lineRule="auto"/>
        <w:rPr>
          <w:sz w:val="24"/>
          <w:szCs w:val="24"/>
        </w:rPr>
      </w:pPr>
      <w:r>
        <w:rPr>
          <w:noProof/>
          <w:sz w:val="24"/>
          <w:szCs w:val="24"/>
        </w:rPr>
        <w:t>O</w:t>
      </w:r>
      <w:r w:rsidR="00DF2837" w:rsidRPr="007A4258">
        <w:rPr>
          <w:spacing w:val="-2"/>
          <w:sz w:val="24"/>
          <w:szCs w:val="24"/>
        </w:rPr>
        <w:t xml:space="preserve">levél/Bizonyítvány </w:t>
      </w:r>
      <w:r w:rsidR="00DF2837" w:rsidRPr="007A4258">
        <w:rPr>
          <w:sz w:val="24"/>
          <w:szCs w:val="24"/>
        </w:rPr>
        <w:t>kiállítás</w:t>
      </w:r>
    </w:p>
    <w:p w14:paraId="39347DD5" w14:textId="77777777" w:rsidR="00DF2837" w:rsidRPr="007A4258" w:rsidRDefault="00DF2837" w:rsidP="007A4258">
      <w:pPr>
        <w:pStyle w:val="TableParagraph"/>
        <w:numPr>
          <w:ilvl w:val="0"/>
          <w:numId w:val="7"/>
        </w:numPr>
        <w:spacing w:line="276" w:lineRule="auto"/>
        <w:ind w:right="174"/>
        <w:rPr>
          <w:spacing w:val="-2"/>
          <w:sz w:val="24"/>
          <w:szCs w:val="24"/>
        </w:rPr>
      </w:pPr>
      <w:r w:rsidRPr="007A4258">
        <w:rPr>
          <w:sz w:val="24"/>
          <w:szCs w:val="24"/>
        </w:rPr>
        <w:t>Kérés</w:t>
      </w:r>
      <w:r w:rsidRPr="007A4258">
        <w:rPr>
          <w:spacing w:val="-9"/>
          <w:sz w:val="24"/>
          <w:szCs w:val="24"/>
        </w:rPr>
        <w:t xml:space="preserve"> </w:t>
      </w:r>
      <w:r w:rsidRPr="007A4258">
        <w:rPr>
          <w:sz w:val="24"/>
          <w:szCs w:val="24"/>
        </w:rPr>
        <w:t>esetén</w:t>
      </w:r>
      <w:r w:rsidRPr="007A4258">
        <w:rPr>
          <w:spacing w:val="-7"/>
          <w:sz w:val="24"/>
          <w:szCs w:val="24"/>
        </w:rPr>
        <w:t xml:space="preserve"> </w:t>
      </w:r>
      <w:proofErr w:type="spellStart"/>
      <w:r w:rsidRPr="007A4258">
        <w:rPr>
          <w:sz w:val="24"/>
          <w:szCs w:val="24"/>
        </w:rPr>
        <w:t>Europass</w:t>
      </w:r>
      <w:proofErr w:type="spellEnd"/>
      <w:r w:rsidRPr="007A4258">
        <w:rPr>
          <w:spacing w:val="-7"/>
          <w:sz w:val="24"/>
          <w:szCs w:val="24"/>
        </w:rPr>
        <w:t xml:space="preserve"> </w:t>
      </w:r>
      <w:r w:rsidRPr="007A4258">
        <w:rPr>
          <w:sz w:val="24"/>
          <w:szCs w:val="24"/>
        </w:rPr>
        <w:t xml:space="preserve">bizonyítvány </w:t>
      </w:r>
      <w:r w:rsidRPr="007A4258">
        <w:rPr>
          <w:spacing w:val="-2"/>
          <w:sz w:val="24"/>
          <w:szCs w:val="24"/>
        </w:rPr>
        <w:t>kiállítása</w:t>
      </w:r>
    </w:p>
    <w:p w14:paraId="2DCC2BD2" w14:textId="77777777" w:rsidR="00DF2837" w:rsidRPr="007A4258" w:rsidRDefault="00DF2837" w:rsidP="007A4258">
      <w:pPr>
        <w:pStyle w:val="TableParagraph"/>
        <w:numPr>
          <w:ilvl w:val="0"/>
          <w:numId w:val="7"/>
        </w:numPr>
        <w:spacing w:line="276" w:lineRule="auto"/>
        <w:ind w:right="174"/>
        <w:rPr>
          <w:sz w:val="24"/>
          <w:szCs w:val="24"/>
        </w:rPr>
      </w:pPr>
      <w:r w:rsidRPr="007A4258">
        <w:rPr>
          <w:spacing w:val="-2"/>
          <w:sz w:val="24"/>
          <w:szCs w:val="24"/>
        </w:rPr>
        <w:t>Szükség esetén bizonyítvány másodlat kiállítás</w:t>
      </w:r>
    </w:p>
    <w:p w14:paraId="57E0F11A" w14:textId="77777777" w:rsidR="00A74093" w:rsidRDefault="00A74093" w:rsidP="007A4258">
      <w:pPr>
        <w:pStyle w:val="TableParagraph"/>
        <w:spacing w:line="276" w:lineRule="auto"/>
        <w:rPr>
          <w:i/>
          <w:iCs/>
          <w:sz w:val="24"/>
          <w:szCs w:val="24"/>
          <w:u w:val="single"/>
        </w:rPr>
      </w:pPr>
    </w:p>
    <w:p w14:paraId="2B31DA21" w14:textId="0EBBDB83" w:rsidR="00A74093" w:rsidRDefault="00DF2837" w:rsidP="007A4258">
      <w:pPr>
        <w:pStyle w:val="TableParagraph"/>
        <w:spacing w:line="276" w:lineRule="auto"/>
        <w:rPr>
          <w:i/>
          <w:iCs/>
          <w:sz w:val="24"/>
          <w:szCs w:val="24"/>
          <w:u w:val="single"/>
        </w:rPr>
      </w:pPr>
      <w:r w:rsidRPr="007A4258">
        <w:rPr>
          <w:i/>
          <w:iCs/>
          <w:sz w:val="24"/>
          <w:szCs w:val="24"/>
          <w:u w:val="single"/>
        </w:rPr>
        <w:t xml:space="preserve">Kezelt adatok </w:t>
      </w:r>
    </w:p>
    <w:tbl>
      <w:tblPr>
        <w:tblStyle w:val="Rcsostblzat"/>
        <w:tblW w:w="0" w:type="auto"/>
        <w:jc w:val="center"/>
        <w:tblLook w:val="04A0" w:firstRow="1" w:lastRow="0" w:firstColumn="1" w:lastColumn="0" w:noHBand="0" w:noVBand="1"/>
      </w:tblPr>
      <w:tblGrid>
        <w:gridCol w:w="2833"/>
        <w:gridCol w:w="5103"/>
      </w:tblGrid>
      <w:tr w:rsidR="00A74093" w14:paraId="1138A892" w14:textId="77777777" w:rsidTr="00354A3C">
        <w:trPr>
          <w:jc w:val="center"/>
        </w:trPr>
        <w:tc>
          <w:tcPr>
            <w:tcW w:w="2833" w:type="dxa"/>
          </w:tcPr>
          <w:p w14:paraId="1235C270" w14:textId="0981BAA7" w:rsidR="00A74093" w:rsidRDefault="00A74093" w:rsidP="00A74093">
            <w:pPr>
              <w:pStyle w:val="TableParagraph"/>
              <w:spacing w:line="276" w:lineRule="auto"/>
              <w:ind w:left="0"/>
              <w:jc w:val="center"/>
              <w:rPr>
                <w:i/>
                <w:iCs/>
                <w:sz w:val="24"/>
                <w:szCs w:val="24"/>
                <w:u w:val="single"/>
              </w:rPr>
            </w:pPr>
            <w:r>
              <w:rPr>
                <w:i/>
                <w:iCs/>
                <w:sz w:val="24"/>
                <w:szCs w:val="24"/>
                <w:u w:val="single"/>
              </w:rPr>
              <w:t>köre</w:t>
            </w:r>
          </w:p>
        </w:tc>
        <w:tc>
          <w:tcPr>
            <w:tcW w:w="5103" w:type="dxa"/>
          </w:tcPr>
          <w:p w14:paraId="337100CE" w14:textId="38067892" w:rsidR="00A74093" w:rsidRDefault="00A74093" w:rsidP="00A74093">
            <w:pPr>
              <w:pStyle w:val="TableParagraph"/>
              <w:spacing w:line="276" w:lineRule="auto"/>
              <w:ind w:left="0"/>
              <w:jc w:val="center"/>
              <w:rPr>
                <w:i/>
                <w:iCs/>
                <w:sz w:val="24"/>
                <w:szCs w:val="24"/>
                <w:u w:val="single"/>
              </w:rPr>
            </w:pPr>
            <w:r>
              <w:rPr>
                <w:i/>
                <w:iCs/>
                <w:sz w:val="24"/>
                <w:szCs w:val="24"/>
                <w:u w:val="single"/>
              </w:rPr>
              <w:t>célja</w:t>
            </w:r>
          </w:p>
        </w:tc>
      </w:tr>
      <w:tr w:rsidR="00A74093" w14:paraId="0A0FA363" w14:textId="77777777" w:rsidTr="00354A3C">
        <w:trPr>
          <w:jc w:val="center"/>
        </w:trPr>
        <w:tc>
          <w:tcPr>
            <w:tcW w:w="2833" w:type="dxa"/>
          </w:tcPr>
          <w:p w14:paraId="45A79253" w14:textId="2C92AE3B" w:rsidR="00A74093" w:rsidRDefault="00A74093" w:rsidP="00A74093">
            <w:pPr>
              <w:pStyle w:val="TableParagraph"/>
              <w:spacing w:line="276" w:lineRule="auto"/>
              <w:ind w:left="0"/>
              <w:rPr>
                <w:i/>
                <w:iCs/>
                <w:sz w:val="24"/>
                <w:szCs w:val="24"/>
                <w:u w:val="single"/>
              </w:rPr>
            </w:pPr>
            <w:r w:rsidRPr="00276E8B">
              <w:rPr>
                <w:sz w:val="24"/>
                <w:szCs w:val="24"/>
              </w:rPr>
              <w:t>N</w:t>
            </w:r>
            <w:r>
              <w:rPr>
                <w:sz w:val="24"/>
                <w:szCs w:val="24"/>
              </w:rPr>
              <w:t>év</w:t>
            </w:r>
          </w:p>
        </w:tc>
        <w:tc>
          <w:tcPr>
            <w:tcW w:w="5103" w:type="dxa"/>
          </w:tcPr>
          <w:p w14:paraId="48A55737" w14:textId="3A32D70A"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5FDD3FEE" w14:textId="77777777" w:rsidTr="00354A3C">
        <w:trPr>
          <w:jc w:val="center"/>
        </w:trPr>
        <w:tc>
          <w:tcPr>
            <w:tcW w:w="2833" w:type="dxa"/>
          </w:tcPr>
          <w:p w14:paraId="14FBCE9B" w14:textId="5EDEC977" w:rsidR="00A74093" w:rsidRDefault="00A74093" w:rsidP="00A74093">
            <w:pPr>
              <w:pStyle w:val="TableParagraph"/>
              <w:spacing w:line="276" w:lineRule="auto"/>
              <w:ind w:left="0"/>
              <w:rPr>
                <w:i/>
                <w:iCs/>
                <w:sz w:val="24"/>
                <w:szCs w:val="24"/>
                <w:u w:val="single"/>
              </w:rPr>
            </w:pPr>
            <w:r w:rsidRPr="00276E8B">
              <w:rPr>
                <w:sz w:val="24"/>
                <w:szCs w:val="24"/>
              </w:rPr>
              <w:t>Születési</w:t>
            </w:r>
            <w:r w:rsidRPr="00276E8B">
              <w:rPr>
                <w:spacing w:val="-4"/>
                <w:sz w:val="24"/>
                <w:szCs w:val="24"/>
              </w:rPr>
              <w:t xml:space="preserve"> </w:t>
            </w:r>
            <w:r w:rsidRPr="00276E8B">
              <w:rPr>
                <w:sz w:val="24"/>
                <w:szCs w:val="24"/>
              </w:rPr>
              <w:t>név</w:t>
            </w:r>
          </w:p>
        </w:tc>
        <w:tc>
          <w:tcPr>
            <w:tcW w:w="5103" w:type="dxa"/>
          </w:tcPr>
          <w:p w14:paraId="1B31C848" w14:textId="4B705C6B"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1D0D7EF0" w14:textId="77777777" w:rsidTr="00354A3C">
        <w:trPr>
          <w:jc w:val="center"/>
        </w:trPr>
        <w:tc>
          <w:tcPr>
            <w:tcW w:w="2833" w:type="dxa"/>
          </w:tcPr>
          <w:p w14:paraId="45EA7C21" w14:textId="23E3CFA5" w:rsidR="00A74093" w:rsidRDefault="00A74093" w:rsidP="00A74093">
            <w:pPr>
              <w:pStyle w:val="TableParagraph"/>
              <w:spacing w:line="276" w:lineRule="auto"/>
              <w:ind w:left="0"/>
              <w:rPr>
                <w:i/>
                <w:iCs/>
                <w:sz w:val="24"/>
                <w:szCs w:val="24"/>
                <w:u w:val="single"/>
              </w:rPr>
            </w:pPr>
            <w:r w:rsidRPr="00276E8B">
              <w:rPr>
                <w:sz w:val="24"/>
                <w:szCs w:val="24"/>
              </w:rPr>
              <w:t>Születési</w:t>
            </w:r>
            <w:r w:rsidRPr="00276E8B">
              <w:rPr>
                <w:spacing w:val="-4"/>
                <w:sz w:val="24"/>
                <w:szCs w:val="24"/>
              </w:rPr>
              <w:t xml:space="preserve"> </w:t>
            </w:r>
            <w:r w:rsidRPr="00276E8B">
              <w:rPr>
                <w:sz w:val="24"/>
                <w:szCs w:val="24"/>
              </w:rPr>
              <w:t>hely,</w:t>
            </w:r>
            <w:r w:rsidRPr="00276E8B">
              <w:rPr>
                <w:spacing w:val="-3"/>
                <w:sz w:val="24"/>
                <w:szCs w:val="24"/>
              </w:rPr>
              <w:t xml:space="preserve"> </w:t>
            </w:r>
            <w:r w:rsidRPr="00276E8B">
              <w:rPr>
                <w:sz w:val="24"/>
                <w:szCs w:val="24"/>
              </w:rPr>
              <w:t>idő</w:t>
            </w:r>
          </w:p>
        </w:tc>
        <w:tc>
          <w:tcPr>
            <w:tcW w:w="5103" w:type="dxa"/>
          </w:tcPr>
          <w:p w14:paraId="4FA8E2B1" w14:textId="30966125"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1D9CCB48" w14:textId="77777777" w:rsidTr="00354A3C">
        <w:trPr>
          <w:jc w:val="center"/>
        </w:trPr>
        <w:tc>
          <w:tcPr>
            <w:tcW w:w="2833" w:type="dxa"/>
          </w:tcPr>
          <w:p w14:paraId="29CB807A" w14:textId="75A1B89E" w:rsidR="00A74093" w:rsidRDefault="00A74093" w:rsidP="00A74093">
            <w:pPr>
              <w:pStyle w:val="TableParagraph"/>
              <w:spacing w:line="276" w:lineRule="auto"/>
              <w:ind w:left="0"/>
              <w:rPr>
                <w:i/>
                <w:iCs/>
                <w:sz w:val="24"/>
                <w:szCs w:val="24"/>
                <w:u w:val="single"/>
              </w:rPr>
            </w:pPr>
            <w:r w:rsidRPr="00276E8B">
              <w:rPr>
                <w:sz w:val="24"/>
                <w:szCs w:val="24"/>
              </w:rPr>
              <w:t>Anyja</w:t>
            </w:r>
            <w:r w:rsidRPr="00276E8B">
              <w:rPr>
                <w:spacing w:val="-3"/>
                <w:sz w:val="24"/>
                <w:szCs w:val="24"/>
              </w:rPr>
              <w:t xml:space="preserve"> születési </w:t>
            </w:r>
            <w:r w:rsidRPr="00276E8B">
              <w:rPr>
                <w:sz w:val="24"/>
                <w:szCs w:val="24"/>
              </w:rPr>
              <w:t>neve</w:t>
            </w:r>
          </w:p>
        </w:tc>
        <w:tc>
          <w:tcPr>
            <w:tcW w:w="5103" w:type="dxa"/>
          </w:tcPr>
          <w:p w14:paraId="7F0C8023" w14:textId="14198DFA"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0C06F936" w14:textId="77777777" w:rsidTr="00354A3C">
        <w:trPr>
          <w:jc w:val="center"/>
        </w:trPr>
        <w:tc>
          <w:tcPr>
            <w:tcW w:w="2833" w:type="dxa"/>
          </w:tcPr>
          <w:p w14:paraId="1B800F81" w14:textId="583470C5" w:rsidR="00A74093" w:rsidRDefault="00A74093" w:rsidP="00A74093">
            <w:pPr>
              <w:pStyle w:val="TableParagraph"/>
              <w:spacing w:line="276" w:lineRule="auto"/>
              <w:ind w:left="0"/>
              <w:rPr>
                <w:i/>
                <w:iCs/>
                <w:sz w:val="24"/>
                <w:szCs w:val="24"/>
                <w:u w:val="single"/>
              </w:rPr>
            </w:pPr>
            <w:r w:rsidRPr="00276E8B">
              <w:rPr>
                <w:sz w:val="24"/>
                <w:szCs w:val="24"/>
              </w:rPr>
              <w:t>Állampolgársága</w:t>
            </w:r>
          </w:p>
        </w:tc>
        <w:tc>
          <w:tcPr>
            <w:tcW w:w="5103" w:type="dxa"/>
          </w:tcPr>
          <w:p w14:paraId="1ADF853B" w14:textId="38B51A63" w:rsidR="00A74093" w:rsidRDefault="00A74093" w:rsidP="00A74093">
            <w:pPr>
              <w:pStyle w:val="TableParagraph"/>
              <w:spacing w:line="276" w:lineRule="auto"/>
              <w:ind w:left="0"/>
              <w:rPr>
                <w:i/>
                <w:iCs/>
                <w:sz w:val="24"/>
                <w:szCs w:val="24"/>
                <w:u w:val="single"/>
              </w:rPr>
            </w:pPr>
            <w:r w:rsidRPr="00276E8B">
              <w:rPr>
                <w:i/>
                <w:sz w:val="24"/>
                <w:szCs w:val="24"/>
              </w:rPr>
              <w:t>Azonosítás</w:t>
            </w:r>
            <w:r w:rsidRPr="00276E8B">
              <w:rPr>
                <w:i/>
                <w:sz w:val="24"/>
                <w:szCs w:val="24"/>
              </w:rPr>
              <w:t xml:space="preserve"> </w:t>
            </w:r>
          </w:p>
        </w:tc>
      </w:tr>
      <w:tr w:rsidR="00A74093" w14:paraId="5F453FA5" w14:textId="77777777" w:rsidTr="00354A3C">
        <w:trPr>
          <w:jc w:val="center"/>
        </w:trPr>
        <w:tc>
          <w:tcPr>
            <w:tcW w:w="2833" w:type="dxa"/>
          </w:tcPr>
          <w:p w14:paraId="232F59B5" w14:textId="6ED71AA4" w:rsidR="00A74093" w:rsidRDefault="00A74093" w:rsidP="00A74093">
            <w:pPr>
              <w:pStyle w:val="TableParagraph"/>
              <w:spacing w:line="276" w:lineRule="auto"/>
              <w:ind w:left="0"/>
              <w:rPr>
                <w:i/>
                <w:iCs/>
                <w:sz w:val="24"/>
                <w:szCs w:val="24"/>
                <w:u w:val="single"/>
              </w:rPr>
            </w:pPr>
            <w:r w:rsidRPr="00276E8B">
              <w:rPr>
                <w:sz w:val="24"/>
                <w:szCs w:val="24"/>
              </w:rPr>
              <w:t>Oktatási</w:t>
            </w:r>
            <w:r w:rsidRPr="00276E8B">
              <w:rPr>
                <w:spacing w:val="-14"/>
                <w:sz w:val="24"/>
                <w:szCs w:val="24"/>
              </w:rPr>
              <w:t xml:space="preserve"> </w:t>
            </w:r>
            <w:r w:rsidRPr="00276E8B">
              <w:rPr>
                <w:sz w:val="24"/>
                <w:szCs w:val="24"/>
              </w:rPr>
              <w:t>azonosítója</w:t>
            </w:r>
          </w:p>
        </w:tc>
        <w:tc>
          <w:tcPr>
            <w:tcW w:w="5103" w:type="dxa"/>
          </w:tcPr>
          <w:p w14:paraId="6A913258" w14:textId="16C20DCD"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629A9582" w14:textId="77777777" w:rsidTr="00354A3C">
        <w:trPr>
          <w:jc w:val="center"/>
        </w:trPr>
        <w:tc>
          <w:tcPr>
            <w:tcW w:w="2833" w:type="dxa"/>
          </w:tcPr>
          <w:p w14:paraId="099EB202" w14:textId="4D26070E" w:rsidR="00A74093" w:rsidRDefault="00A74093" w:rsidP="00A74093">
            <w:pPr>
              <w:pStyle w:val="TableParagraph"/>
              <w:spacing w:line="276" w:lineRule="auto"/>
              <w:ind w:left="0"/>
              <w:rPr>
                <w:i/>
                <w:iCs/>
                <w:sz w:val="24"/>
                <w:szCs w:val="24"/>
                <w:u w:val="single"/>
              </w:rPr>
            </w:pPr>
            <w:r w:rsidRPr="00276E8B">
              <w:rPr>
                <w:sz w:val="24"/>
                <w:szCs w:val="24"/>
              </w:rPr>
              <w:t>Neme</w:t>
            </w:r>
          </w:p>
        </w:tc>
        <w:tc>
          <w:tcPr>
            <w:tcW w:w="5103" w:type="dxa"/>
          </w:tcPr>
          <w:p w14:paraId="281FAF73" w14:textId="0248C67C"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6B7CDFB7" w14:textId="77777777" w:rsidTr="00354A3C">
        <w:trPr>
          <w:jc w:val="center"/>
        </w:trPr>
        <w:tc>
          <w:tcPr>
            <w:tcW w:w="2833" w:type="dxa"/>
          </w:tcPr>
          <w:p w14:paraId="0DD0F414" w14:textId="05D8C70D" w:rsidR="00A74093" w:rsidRDefault="00A74093" w:rsidP="00A74093">
            <w:pPr>
              <w:pStyle w:val="TableParagraph"/>
              <w:spacing w:line="276" w:lineRule="auto"/>
              <w:ind w:left="0"/>
              <w:rPr>
                <w:i/>
                <w:iCs/>
                <w:sz w:val="24"/>
                <w:szCs w:val="24"/>
                <w:u w:val="single"/>
              </w:rPr>
            </w:pPr>
            <w:r w:rsidRPr="00276E8B">
              <w:rPr>
                <w:sz w:val="24"/>
                <w:szCs w:val="24"/>
              </w:rPr>
              <w:t>SNI</w:t>
            </w:r>
            <w:r w:rsidRPr="00276E8B">
              <w:rPr>
                <w:spacing w:val="-12"/>
                <w:sz w:val="24"/>
                <w:szCs w:val="24"/>
              </w:rPr>
              <w:t xml:space="preserve"> </w:t>
            </w:r>
            <w:r w:rsidRPr="00276E8B">
              <w:rPr>
                <w:sz w:val="24"/>
                <w:szCs w:val="24"/>
              </w:rPr>
              <w:t>vizsgázó</w:t>
            </w:r>
          </w:p>
        </w:tc>
        <w:tc>
          <w:tcPr>
            <w:tcW w:w="5103" w:type="dxa"/>
          </w:tcPr>
          <w:p w14:paraId="24304968" w14:textId="248D6169" w:rsidR="00A74093" w:rsidRDefault="00A74093" w:rsidP="00A74093">
            <w:pPr>
              <w:pStyle w:val="TableParagraph"/>
              <w:spacing w:line="276" w:lineRule="auto"/>
              <w:ind w:left="0"/>
              <w:rPr>
                <w:i/>
                <w:iCs/>
                <w:sz w:val="24"/>
                <w:szCs w:val="24"/>
                <w:u w:val="single"/>
              </w:rPr>
            </w:pPr>
            <w:r w:rsidRPr="00276E8B">
              <w:rPr>
                <w:i/>
                <w:sz w:val="24"/>
                <w:szCs w:val="24"/>
              </w:rPr>
              <w:t>Kérelem</w:t>
            </w:r>
            <w:r w:rsidRPr="00276E8B">
              <w:rPr>
                <w:i/>
                <w:spacing w:val="-8"/>
                <w:sz w:val="24"/>
                <w:szCs w:val="24"/>
              </w:rPr>
              <w:t xml:space="preserve"> </w:t>
            </w:r>
            <w:r w:rsidRPr="00276E8B">
              <w:rPr>
                <w:i/>
                <w:sz w:val="24"/>
                <w:szCs w:val="24"/>
              </w:rPr>
              <w:t>elbírálásához,</w:t>
            </w:r>
            <w:r w:rsidRPr="00276E8B">
              <w:rPr>
                <w:i/>
                <w:spacing w:val="-11"/>
                <w:sz w:val="24"/>
                <w:szCs w:val="24"/>
              </w:rPr>
              <w:t xml:space="preserve"> </w:t>
            </w:r>
            <w:r w:rsidRPr="00276E8B">
              <w:rPr>
                <w:i/>
                <w:sz w:val="24"/>
                <w:szCs w:val="24"/>
              </w:rPr>
              <w:t xml:space="preserve">kedvezmény </w:t>
            </w:r>
            <w:r w:rsidRPr="00276E8B">
              <w:rPr>
                <w:i/>
                <w:spacing w:val="-2"/>
                <w:sz w:val="24"/>
                <w:szCs w:val="24"/>
              </w:rPr>
              <w:t>megadásához</w:t>
            </w:r>
          </w:p>
        </w:tc>
      </w:tr>
      <w:tr w:rsidR="00A74093" w14:paraId="7E22B5F9" w14:textId="77777777" w:rsidTr="00354A3C">
        <w:trPr>
          <w:jc w:val="center"/>
        </w:trPr>
        <w:tc>
          <w:tcPr>
            <w:tcW w:w="2833" w:type="dxa"/>
          </w:tcPr>
          <w:p w14:paraId="1D953A6F" w14:textId="6858EBF4" w:rsidR="00A74093" w:rsidRDefault="00A74093" w:rsidP="00A74093">
            <w:pPr>
              <w:pStyle w:val="TableParagraph"/>
              <w:spacing w:line="276" w:lineRule="auto"/>
              <w:ind w:left="0"/>
              <w:rPr>
                <w:i/>
                <w:iCs/>
                <w:sz w:val="24"/>
                <w:szCs w:val="24"/>
                <w:u w:val="single"/>
              </w:rPr>
            </w:pPr>
            <w:r w:rsidRPr="00276E8B">
              <w:rPr>
                <w:sz w:val="24"/>
                <w:szCs w:val="24"/>
              </w:rPr>
              <w:t>Telefonszám</w:t>
            </w:r>
          </w:p>
        </w:tc>
        <w:tc>
          <w:tcPr>
            <w:tcW w:w="5103" w:type="dxa"/>
          </w:tcPr>
          <w:p w14:paraId="00EF79DD" w14:textId="7129C309"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r w:rsidR="00A74093" w14:paraId="0339CCA5" w14:textId="77777777" w:rsidTr="00354A3C">
        <w:trPr>
          <w:jc w:val="center"/>
        </w:trPr>
        <w:tc>
          <w:tcPr>
            <w:tcW w:w="2833" w:type="dxa"/>
          </w:tcPr>
          <w:p w14:paraId="4760B013" w14:textId="3660CC41" w:rsidR="00A74093" w:rsidRDefault="00A74093" w:rsidP="00A74093">
            <w:pPr>
              <w:pStyle w:val="TableParagraph"/>
              <w:spacing w:line="276" w:lineRule="auto"/>
              <w:ind w:left="0"/>
              <w:rPr>
                <w:i/>
                <w:iCs/>
                <w:sz w:val="24"/>
                <w:szCs w:val="24"/>
                <w:u w:val="single"/>
              </w:rPr>
            </w:pPr>
            <w:r w:rsidRPr="00276E8B">
              <w:rPr>
                <w:sz w:val="24"/>
                <w:szCs w:val="24"/>
              </w:rPr>
              <w:t>E-mail</w:t>
            </w:r>
          </w:p>
        </w:tc>
        <w:tc>
          <w:tcPr>
            <w:tcW w:w="5103" w:type="dxa"/>
          </w:tcPr>
          <w:p w14:paraId="634FB0AD" w14:textId="6A2C3258"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r w:rsidR="00A74093" w14:paraId="70D402B7" w14:textId="77777777" w:rsidTr="00354A3C">
        <w:trPr>
          <w:jc w:val="center"/>
        </w:trPr>
        <w:tc>
          <w:tcPr>
            <w:tcW w:w="2833" w:type="dxa"/>
          </w:tcPr>
          <w:p w14:paraId="2EEE7C61" w14:textId="3A88A092" w:rsidR="00A74093" w:rsidRDefault="00A74093" w:rsidP="00A74093">
            <w:pPr>
              <w:pStyle w:val="TableParagraph"/>
              <w:spacing w:line="276" w:lineRule="auto"/>
              <w:ind w:left="0"/>
              <w:rPr>
                <w:i/>
                <w:iCs/>
                <w:sz w:val="24"/>
                <w:szCs w:val="24"/>
                <w:u w:val="single"/>
              </w:rPr>
            </w:pPr>
            <w:r w:rsidRPr="00276E8B">
              <w:rPr>
                <w:sz w:val="24"/>
                <w:szCs w:val="24"/>
              </w:rPr>
              <w:t>Lakóhely</w:t>
            </w:r>
            <w:r w:rsidRPr="00276E8B">
              <w:rPr>
                <w:spacing w:val="-5"/>
                <w:sz w:val="24"/>
                <w:szCs w:val="24"/>
              </w:rPr>
              <w:t xml:space="preserve"> </w:t>
            </w:r>
            <w:r w:rsidRPr="00276E8B">
              <w:rPr>
                <w:sz w:val="24"/>
                <w:szCs w:val="24"/>
              </w:rPr>
              <w:t>címe</w:t>
            </w:r>
          </w:p>
        </w:tc>
        <w:tc>
          <w:tcPr>
            <w:tcW w:w="5103" w:type="dxa"/>
          </w:tcPr>
          <w:p w14:paraId="0E265D3F" w14:textId="3C944065"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r w:rsidR="00A74093" w14:paraId="665DCF22" w14:textId="77777777" w:rsidTr="00354A3C">
        <w:trPr>
          <w:jc w:val="center"/>
        </w:trPr>
        <w:tc>
          <w:tcPr>
            <w:tcW w:w="2833" w:type="dxa"/>
          </w:tcPr>
          <w:p w14:paraId="17C3FA4C" w14:textId="2684DB68" w:rsidR="00A74093" w:rsidRDefault="00A74093" w:rsidP="00A74093">
            <w:pPr>
              <w:pStyle w:val="TableParagraph"/>
              <w:spacing w:line="276" w:lineRule="auto"/>
              <w:ind w:left="0"/>
              <w:rPr>
                <w:i/>
                <w:iCs/>
                <w:sz w:val="24"/>
                <w:szCs w:val="24"/>
                <w:u w:val="single"/>
              </w:rPr>
            </w:pPr>
            <w:r w:rsidRPr="00276E8B">
              <w:rPr>
                <w:sz w:val="24"/>
                <w:szCs w:val="24"/>
              </w:rPr>
              <w:t>Tartózkodási</w:t>
            </w:r>
            <w:r w:rsidRPr="00276E8B">
              <w:rPr>
                <w:spacing w:val="-9"/>
                <w:sz w:val="24"/>
                <w:szCs w:val="24"/>
              </w:rPr>
              <w:t xml:space="preserve"> </w:t>
            </w:r>
            <w:r w:rsidRPr="00276E8B">
              <w:rPr>
                <w:sz w:val="24"/>
                <w:szCs w:val="24"/>
              </w:rPr>
              <w:t>hely</w:t>
            </w:r>
            <w:r w:rsidRPr="00276E8B">
              <w:rPr>
                <w:spacing w:val="-10"/>
                <w:sz w:val="24"/>
                <w:szCs w:val="24"/>
              </w:rPr>
              <w:t xml:space="preserve"> </w:t>
            </w:r>
            <w:r w:rsidRPr="00276E8B">
              <w:rPr>
                <w:sz w:val="24"/>
                <w:szCs w:val="24"/>
              </w:rPr>
              <w:t>címe</w:t>
            </w:r>
          </w:p>
        </w:tc>
        <w:tc>
          <w:tcPr>
            <w:tcW w:w="5103" w:type="dxa"/>
          </w:tcPr>
          <w:p w14:paraId="5465F466" w14:textId="1E774826"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r w:rsidR="00A74093" w14:paraId="7B4BAA7D" w14:textId="77777777" w:rsidTr="00354A3C">
        <w:trPr>
          <w:jc w:val="center"/>
        </w:trPr>
        <w:tc>
          <w:tcPr>
            <w:tcW w:w="2833" w:type="dxa"/>
          </w:tcPr>
          <w:p w14:paraId="45271C04" w14:textId="51E1DA81" w:rsidR="00A74093" w:rsidRDefault="00A74093" w:rsidP="00A74093">
            <w:pPr>
              <w:pStyle w:val="TableParagraph"/>
              <w:spacing w:line="276" w:lineRule="auto"/>
              <w:ind w:left="0"/>
              <w:rPr>
                <w:i/>
                <w:iCs/>
                <w:sz w:val="24"/>
                <w:szCs w:val="24"/>
                <w:u w:val="single"/>
              </w:rPr>
            </w:pPr>
            <w:r w:rsidRPr="00276E8B">
              <w:rPr>
                <w:sz w:val="24"/>
                <w:szCs w:val="24"/>
              </w:rPr>
              <w:t>Levelezési</w:t>
            </w:r>
            <w:r w:rsidRPr="00276E8B">
              <w:rPr>
                <w:spacing w:val="-4"/>
                <w:sz w:val="24"/>
                <w:szCs w:val="24"/>
              </w:rPr>
              <w:t xml:space="preserve"> </w:t>
            </w:r>
            <w:r w:rsidRPr="00276E8B">
              <w:rPr>
                <w:sz w:val="24"/>
                <w:szCs w:val="24"/>
              </w:rPr>
              <w:t>cím</w:t>
            </w:r>
          </w:p>
        </w:tc>
        <w:tc>
          <w:tcPr>
            <w:tcW w:w="5103" w:type="dxa"/>
          </w:tcPr>
          <w:p w14:paraId="086A910F" w14:textId="61178B08"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bl>
    <w:p w14:paraId="013673D7" w14:textId="77777777" w:rsidR="00A74093" w:rsidRDefault="00A74093"/>
    <w:p w14:paraId="1A5F5FE6" w14:textId="5260AAD7" w:rsidR="00A74093" w:rsidRDefault="00A74093">
      <w:r w:rsidRPr="00276E8B">
        <w:rPr>
          <w:i/>
          <w:iCs/>
          <w:sz w:val="24"/>
          <w:szCs w:val="24"/>
          <w:u w:val="single"/>
        </w:rPr>
        <w:t xml:space="preserve">18 év alatti jelentkező esetén további </w:t>
      </w:r>
      <w:r>
        <w:rPr>
          <w:i/>
          <w:iCs/>
          <w:sz w:val="24"/>
          <w:szCs w:val="24"/>
          <w:u w:val="single"/>
        </w:rPr>
        <w:t>kezelt adatok</w:t>
      </w:r>
    </w:p>
    <w:tbl>
      <w:tblPr>
        <w:tblStyle w:val="Rcsostblzat"/>
        <w:tblW w:w="0" w:type="auto"/>
        <w:jc w:val="center"/>
        <w:tblLook w:val="04A0" w:firstRow="1" w:lastRow="0" w:firstColumn="1" w:lastColumn="0" w:noHBand="0" w:noVBand="1"/>
      </w:tblPr>
      <w:tblGrid>
        <w:gridCol w:w="3826"/>
        <w:gridCol w:w="4110"/>
      </w:tblGrid>
      <w:tr w:rsidR="00A74093" w14:paraId="2E382311" w14:textId="77777777" w:rsidTr="00D57BF2">
        <w:trPr>
          <w:jc w:val="center"/>
        </w:trPr>
        <w:tc>
          <w:tcPr>
            <w:tcW w:w="3826" w:type="dxa"/>
          </w:tcPr>
          <w:p w14:paraId="053A4BD4" w14:textId="77777777" w:rsidR="00A74093" w:rsidRDefault="00A74093" w:rsidP="006451AE">
            <w:pPr>
              <w:pStyle w:val="TableParagraph"/>
              <w:spacing w:line="276" w:lineRule="auto"/>
              <w:ind w:left="0"/>
              <w:jc w:val="center"/>
              <w:rPr>
                <w:i/>
                <w:iCs/>
                <w:sz w:val="24"/>
                <w:szCs w:val="24"/>
                <w:u w:val="single"/>
              </w:rPr>
            </w:pPr>
            <w:r>
              <w:rPr>
                <w:i/>
                <w:iCs/>
                <w:sz w:val="24"/>
                <w:szCs w:val="24"/>
                <w:u w:val="single"/>
              </w:rPr>
              <w:t>köre</w:t>
            </w:r>
          </w:p>
        </w:tc>
        <w:tc>
          <w:tcPr>
            <w:tcW w:w="4110" w:type="dxa"/>
          </w:tcPr>
          <w:p w14:paraId="287BBE16" w14:textId="77777777" w:rsidR="00A74093" w:rsidRDefault="00A74093" w:rsidP="006451AE">
            <w:pPr>
              <w:pStyle w:val="TableParagraph"/>
              <w:spacing w:line="276" w:lineRule="auto"/>
              <w:ind w:left="0"/>
              <w:jc w:val="center"/>
              <w:rPr>
                <w:i/>
                <w:iCs/>
                <w:sz w:val="24"/>
                <w:szCs w:val="24"/>
                <w:u w:val="single"/>
              </w:rPr>
            </w:pPr>
            <w:r>
              <w:rPr>
                <w:i/>
                <w:iCs/>
                <w:sz w:val="24"/>
                <w:szCs w:val="24"/>
                <w:u w:val="single"/>
              </w:rPr>
              <w:t>célja</w:t>
            </w:r>
          </w:p>
        </w:tc>
      </w:tr>
      <w:tr w:rsidR="00A74093" w14:paraId="3F20478A" w14:textId="77777777" w:rsidTr="00D57BF2">
        <w:trPr>
          <w:jc w:val="center"/>
        </w:trPr>
        <w:tc>
          <w:tcPr>
            <w:tcW w:w="3826" w:type="dxa"/>
          </w:tcPr>
          <w:p w14:paraId="176B2F7E" w14:textId="4D863B52" w:rsidR="00A74093" w:rsidRDefault="00A74093" w:rsidP="00A74093">
            <w:pPr>
              <w:pStyle w:val="TableParagraph"/>
              <w:spacing w:line="276" w:lineRule="auto"/>
              <w:ind w:left="0"/>
              <w:rPr>
                <w:i/>
                <w:iCs/>
                <w:sz w:val="24"/>
                <w:szCs w:val="24"/>
                <w:u w:val="single"/>
              </w:rPr>
            </w:pPr>
            <w:r w:rsidRPr="00276E8B">
              <w:rPr>
                <w:sz w:val="24"/>
                <w:szCs w:val="24"/>
              </w:rPr>
              <w:t>Gondviselő</w:t>
            </w:r>
            <w:r w:rsidRPr="00276E8B">
              <w:rPr>
                <w:spacing w:val="-7"/>
                <w:sz w:val="24"/>
                <w:szCs w:val="24"/>
              </w:rPr>
              <w:t xml:space="preserve"> </w:t>
            </w:r>
            <w:r w:rsidRPr="00276E8B">
              <w:rPr>
                <w:sz w:val="24"/>
                <w:szCs w:val="24"/>
              </w:rPr>
              <w:t>neve</w:t>
            </w:r>
          </w:p>
        </w:tc>
        <w:tc>
          <w:tcPr>
            <w:tcW w:w="4110" w:type="dxa"/>
          </w:tcPr>
          <w:p w14:paraId="0609C03B" w14:textId="3CF33E04"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6F58691B" w14:textId="77777777" w:rsidTr="00D57BF2">
        <w:trPr>
          <w:jc w:val="center"/>
        </w:trPr>
        <w:tc>
          <w:tcPr>
            <w:tcW w:w="3826" w:type="dxa"/>
          </w:tcPr>
          <w:p w14:paraId="36D6B56F" w14:textId="319E8A2A" w:rsidR="00A74093" w:rsidRDefault="00A74093" w:rsidP="00A74093">
            <w:pPr>
              <w:pStyle w:val="TableParagraph"/>
              <w:spacing w:line="276" w:lineRule="auto"/>
              <w:ind w:left="0"/>
              <w:rPr>
                <w:i/>
                <w:iCs/>
                <w:sz w:val="24"/>
                <w:szCs w:val="24"/>
                <w:u w:val="single"/>
              </w:rPr>
            </w:pPr>
            <w:r w:rsidRPr="00276E8B">
              <w:rPr>
                <w:sz w:val="24"/>
                <w:szCs w:val="24"/>
              </w:rPr>
              <w:t>Gondviselő születési neve</w:t>
            </w:r>
          </w:p>
        </w:tc>
        <w:tc>
          <w:tcPr>
            <w:tcW w:w="4110" w:type="dxa"/>
          </w:tcPr>
          <w:p w14:paraId="65FB28C8" w14:textId="5A9EF76C"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56139782" w14:textId="77777777" w:rsidTr="00D57BF2">
        <w:trPr>
          <w:jc w:val="center"/>
        </w:trPr>
        <w:tc>
          <w:tcPr>
            <w:tcW w:w="3826" w:type="dxa"/>
          </w:tcPr>
          <w:p w14:paraId="40B709C1" w14:textId="2A272AC7" w:rsidR="00A74093" w:rsidRDefault="00A74093" w:rsidP="00A74093">
            <w:pPr>
              <w:pStyle w:val="TableParagraph"/>
              <w:spacing w:line="276" w:lineRule="auto"/>
              <w:ind w:left="0"/>
              <w:rPr>
                <w:i/>
                <w:iCs/>
                <w:sz w:val="24"/>
                <w:szCs w:val="24"/>
                <w:u w:val="single"/>
              </w:rPr>
            </w:pPr>
            <w:r w:rsidRPr="00276E8B">
              <w:rPr>
                <w:sz w:val="24"/>
                <w:szCs w:val="24"/>
              </w:rPr>
              <w:t>Gondviselő</w:t>
            </w:r>
            <w:r w:rsidRPr="00276E8B">
              <w:rPr>
                <w:spacing w:val="-11"/>
                <w:sz w:val="24"/>
                <w:szCs w:val="24"/>
              </w:rPr>
              <w:t xml:space="preserve"> </w:t>
            </w:r>
            <w:r w:rsidRPr="00276E8B">
              <w:rPr>
                <w:sz w:val="24"/>
                <w:szCs w:val="24"/>
              </w:rPr>
              <w:t>születési</w:t>
            </w:r>
            <w:r w:rsidRPr="00276E8B">
              <w:rPr>
                <w:spacing w:val="-8"/>
                <w:sz w:val="24"/>
                <w:szCs w:val="24"/>
              </w:rPr>
              <w:t xml:space="preserve"> </w:t>
            </w:r>
            <w:r w:rsidRPr="00276E8B">
              <w:rPr>
                <w:sz w:val="24"/>
                <w:szCs w:val="24"/>
              </w:rPr>
              <w:t>helye,</w:t>
            </w:r>
            <w:r w:rsidRPr="00276E8B">
              <w:rPr>
                <w:spacing w:val="-9"/>
                <w:sz w:val="24"/>
                <w:szCs w:val="24"/>
              </w:rPr>
              <w:t xml:space="preserve"> </w:t>
            </w:r>
            <w:r w:rsidRPr="00276E8B">
              <w:rPr>
                <w:sz w:val="24"/>
                <w:szCs w:val="24"/>
              </w:rPr>
              <w:t>ideje</w:t>
            </w:r>
          </w:p>
        </w:tc>
        <w:tc>
          <w:tcPr>
            <w:tcW w:w="4110" w:type="dxa"/>
          </w:tcPr>
          <w:p w14:paraId="48FE125F" w14:textId="1F86BE28"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7D565FB7" w14:textId="77777777" w:rsidTr="00D57BF2">
        <w:trPr>
          <w:jc w:val="center"/>
        </w:trPr>
        <w:tc>
          <w:tcPr>
            <w:tcW w:w="3826" w:type="dxa"/>
          </w:tcPr>
          <w:p w14:paraId="568FA0D4" w14:textId="3BA0CCA4" w:rsidR="00A74093" w:rsidRDefault="00A74093" w:rsidP="00A74093">
            <w:pPr>
              <w:pStyle w:val="TableParagraph"/>
              <w:spacing w:line="276" w:lineRule="auto"/>
              <w:ind w:left="0"/>
              <w:rPr>
                <w:i/>
                <w:iCs/>
                <w:sz w:val="24"/>
                <w:szCs w:val="24"/>
                <w:u w:val="single"/>
              </w:rPr>
            </w:pPr>
            <w:r w:rsidRPr="00276E8B">
              <w:rPr>
                <w:sz w:val="24"/>
                <w:szCs w:val="24"/>
              </w:rPr>
              <w:t>Gondviselő anyja születési neve</w:t>
            </w:r>
          </w:p>
        </w:tc>
        <w:tc>
          <w:tcPr>
            <w:tcW w:w="4110" w:type="dxa"/>
          </w:tcPr>
          <w:p w14:paraId="5F19D6E8" w14:textId="0F39C8CB" w:rsidR="00A74093" w:rsidRDefault="00A74093" w:rsidP="00A74093">
            <w:pPr>
              <w:pStyle w:val="TableParagraph"/>
              <w:spacing w:line="276" w:lineRule="auto"/>
              <w:ind w:left="0"/>
              <w:rPr>
                <w:i/>
                <w:iCs/>
                <w:sz w:val="24"/>
                <w:szCs w:val="24"/>
                <w:u w:val="single"/>
              </w:rPr>
            </w:pPr>
            <w:r w:rsidRPr="00276E8B">
              <w:rPr>
                <w:i/>
                <w:sz w:val="24"/>
                <w:szCs w:val="24"/>
              </w:rPr>
              <w:t>Azonosítás</w:t>
            </w:r>
          </w:p>
        </w:tc>
      </w:tr>
      <w:tr w:rsidR="00A74093" w14:paraId="127CD998" w14:textId="77777777" w:rsidTr="00D57BF2">
        <w:trPr>
          <w:jc w:val="center"/>
        </w:trPr>
        <w:tc>
          <w:tcPr>
            <w:tcW w:w="3826" w:type="dxa"/>
          </w:tcPr>
          <w:p w14:paraId="36CB63A5" w14:textId="3F69BA71" w:rsidR="00A74093" w:rsidRDefault="00A74093" w:rsidP="00A74093">
            <w:pPr>
              <w:pStyle w:val="TableParagraph"/>
              <w:spacing w:line="276" w:lineRule="auto"/>
              <w:ind w:left="0"/>
              <w:rPr>
                <w:i/>
                <w:iCs/>
                <w:sz w:val="24"/>
                <w:szCs w:val="24"/>
                <w:u w:val="single"/>
              </w:rPr>
            </w:pPr>
            <w:r w:rsidRPr="00276E8B">
              <w:rPr>
                <w:sz w:val="24"/>
                <w:szCs w:val="24"/>
              </w:rPr>
              <w:t>Gondviselő</w:t>
            </w:r>
            <w:r w:rsidRPr="00276E8B">
              <w:rPr>
                <w:spacing w:val="-7"/>
                <w:sz w:val="24"/>
                <w:szCs w:val="24"/>
              </w:rPr>
              <w:t xml:space="preserve"> </w:t>
            </w:r>
            <w:r w:rsidRPr="00276E8B">
              <w:rPr>
                <w:sz w:val="24"/>
                <w:szCs w:val="24"/>
              </w:rPr>
              <w:t>lakóhely</w:t>
            </w:r>
            <w:r w:rsidRPr="00276E8B">
              <w:rPr>
                <w:spacing w:val="-7"/>
                <w:sz w:val="24"/>
                <w:szCs w:val="24"/>
              </w:rPr>
              <w:t xml:space="preserve"> </w:t>
            </w:r>
            <w:r w:rsidRPr="00276E8B">
              <w:rPr>
                <w:sz w:val="24"/>
                <w:szCs w:val="24"/>
              </w:rPr>
              <w:t>címe</w:t>
            </w:r>
          </w:p>
        </w:tc>
        <w:tc>
          <w:tcPr>
            <w:tcW w:w="4110" w:type="dxa"/>
          </w:tcPr>
          <w:p w14:paraId="33BA708E" w14:textId="4578C8FC"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r w:rsidR="00A74093" w14:paraId="38FCC38B" w14:textId="77777777" w:rsidTr="00D57BF2">
        <w:trPr>
          <w:jc w:val="center"/>
        </w:trPr>
        <w:tc>
          <w:tcPr>
            <w:tcW w:w="3826" w:type="dxa"/>
          </w:tcPr>
          <w:p w14:paraId="3F6231CB" w14:textId="562267A0" w:rsidR="00A74093" w:rsidRDefault="00A74093" w:rsidP="00A74093">
            <w:pPr>
              <w:pStyle w:val="TableParagraph"/>
              <w:spacing w:line="276" w:lineRule="auto"/>
              <w:ind w:left="0"/>
              <w:rPr>
                <w:i/>
                <w:iCs/>
                <w:sz w:val="24"/>
                <w:szCs w:val="24"/>
                <w:u w:val="single"/>
              </w:rPr>
            </w:pPr>
            <w:r w:rsidRPr="00276E8B">
              <w:rPr>
                <w:sz w:val="24"/>
                <w:szCs w:val="24"/>
              </w:rPr>
              <w:t>Gondviselő</w:t>
            </w:r>
            <w:r w:rsidRPr="00276E8B">
              <w:rPr>
                <w:spacing w:val="-10"/>
                <w:sz w:val="24"/>
                <w:szCs w:val="24"/>
              </w:rPr>
              <w:t xml:space="preserve"> </w:t>
            </w:r>
            <w:r w:rsidRPr="00276E8B">
              <w:rPr>
                <w:sz w:val="24"/>
                <w:szCs w:val="24"/>
              </w:rPr>
              <w:t>tartózkodási</w:t>
            </w:r>
            <w:r w:rsidRPr="00276E8B">
              <w:rPr>
                <w:spacing w:val="-8"/>
                <w:sz w:val="24"/>
                <w:szCs w:val="24"/>
              </w:rPr>
              <w:t xml:space="preserve"> </w:t>
            </w:r>
            <w:r w:rsidRPr="00276E8B">
              <w:rPr>
                <w:sz w:val="24"/>
                <w:szCs w:val="24"/>
              </w:rPr>
              <w:t>hely</w:t>
            </w:r>
          </w:p>
        </w:tc>
        <w:tc>
          <w:tcPr>
            <w:tcW w:w="4110" w:type="dxa"/>
          </w:tcPr>
          <w:p w14:paraId="351D1D60" w14:textId="45C351E6" w:rsidR="00A74093" w:rsidRDefault="00A74093" w:rsidP="00A74093">
            <w:pPr>
              <w:pStyle w:val="TableParagraph"/>
              <w:spacing w:line="276" w:lineRule="auto"/>
              <w:ind w:left="0"/>
              <w:rPr>
                <w:i/>
                <w:iCs/>
                <w:sz w:val="24"/>
                <w:szCs w:val="24"/>
                <w:u w:val="single"/>
              </w:rPr>
            </w:pPr>
            <w:r w:rsidRPr="00276E8B">
              <w:rPr>
                <w:i/>
                <w:spacing w:val="-2"/>
                <w:sz w:val="24"/>
                <w:szCs w:val="24"/>
              </w:rPr>
              <w:t>Kapcsolattartás</w:t>
            </w:r>
          </w:p>
        </w:tc>
      </w:tr>
    </w:tbl>
    <w:p w14:paraId="6F99E530" w14:textId="77777777" w:rsidR="00A74093" w:rsidRDefault="00A74093" w:rsidP="007A4258">
      <w:pPr>
        <w:pStyle w:val="TableParagraph"/>
        <w:spacing w:line="276" w:lineRule="auto"/>
        <w:rPr>
          <w:i/>
          <w:iCs/>
          <w:sz w:val="24"/>
          <w:szCs w:val="24"/>
          <w:u w:val="single"/>
        </w:rPr>
      </w:pPr>
    </w:p>
    <w:p w14:paraId="65D5C759" w14:textId="1ADCBB86" w:rsidR="00DF2837" w:rsidRPr="00DF2837"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jogalapja:</w:t>
      </w:r>
    </w:p>
    <w:p w14:paraId="5D00644F" w14:textId="597C7806" w:rsidR="00421CE6" w:rsidRPr="00A74093" w:rsidRDefault="00DF2837" w:rsidP="00421CE6">
      <w:pPr>
        <w:pStyle w:val="TableParagraph"/>
        <w:numPr>
          <w:ilvl w:val="0"/>
          <w:numId w:val="9"/>
        </w:numPr>
        <w:spacing w:line="276" w:lineRule="auto"/>
        <w:rPr>
          <w:sz w:val="24"/>
          <w:szCs w:val="24"/>
        </w:rPr>
      </w:pPr>
      <w:r w:rsidRPr="00A74093">
        <w:rPr>
          <w:sz w:val="24"/>
          <w:szCs w:val="24"/>
        </w:rPr>
        <w:t>Az</w:t>
      </w:r>
      <w:r w:rsidRPr="00A74093">
        <w:rPr>
          <w:spacing w:val="-6"/>
          <w:sz w:val="24"/>
          <w:szCs w:val="24"/>
        </w:rPr>
        <w:t xml:space="preserve"> </w:t>
      </w:r>
      <w:r w:rsidRPr="00A74093">
        <w:rPr>
          <w:sz w:val="24"/>
          <w:szCs w:val="24"/>
        </w:rPr>
        <w:t>(EU)</w:t>
      </w:r>
      <w:r w:rsidRPr="00A74093">
        <w:rPr>
          <w:spacing w:val="-3"/>
          <w:sz w:val="24"/>
          <w:szCs w:val="24"/>
        </w:rPr>
        <w:t xml:space="preserve"> </w:t>
      </w:r>
      <w:r w:rsidRPr="00A74093">
        <w:rPr>
          <w:sz w:val="24"/>
          <w:szCs w:val="24"/>
        </w:rPr>
        <w:t>2016/679</w:t>
      </w:r>
      <w:r w:rsidRPr="00A74093">
        <w:rPr>
          <w:spacing w:val="-3"/>
          <w:sz w:val="24"/>
          <w:szCs w:val="24"/>
        </w:rPr>
        <w:t xml:space="preserve"> </w:t>
      </w:r>
      <w:r w:rsidRPr="00A74093">
        <w:rPr>
          <w:sz w:val="24"/>
          <w:szCs w:val="24"/>
        </w:rPr>
        <w:t>európai</w:t>
      </w:r>
      <w:r w:rsidRPr="00A74093">
        <w:rPr>
          <w:spacing w:val="-5"/>
          <w:sz w:val="24"/>
          <w:szCs w:val="24"/>
        </w:rPr>
        <w:t xml:space="preserve"> </w:t>
      </w:r>
      <w:r w:rsidRPr="00A74093">
        <w:rPr>
          <w:sz w:val="24"/>
          <w:szCs w:val="24"/>
        </w:rPr>
        <w:t>parlamenti</w:t>
      </w:r>
      <w:r w:rsidRPr="00A74093">
        <w:rPr>
          <w:spacing w:val="-2"/>
          <w:sz w:val="24"/>
          <w:szCs w:val="24"/>
        </w:rPr>
        <w:t xml:space="preserve"> </w:t>
      </w:r>
      <w:r w:rsidRPr="00A74093">
        <w:rPr>
          <w:spacing w:val="-5"/>
          <w:sz w:val="24"/>
          <w:szCs w:val="24"/>
        </w:rPr>
        <w:t>és</w:t>
      </w:r>
      <w:r w:rsidR="00421CE6" w:rsidRPr="00A74093">
        <w:rPr>
          <w:sz w:val="24"/>
          <w:szCs w:val="24"/>
        </w:rPr>
        <w:t xml:space="preserve"> </w:t>
      </w:r>
      <w:r w:rsidRPr="00A74093">
        <w:rPr>
          <w:sz w:val="24"/>
          <w:szCs w:val="24"/>
        </w:rPr>
        <w:t>tanácsi</w:t>
      </w:r>
      <w:r w:rsidRPr="00A74093">
        <w:rPr>
          <w:spacing w:val="-9"/>
          <w:sz w:val="24"/>
          <w:szCs w:val="24"/>
        </w:rPr>
        <w:t xml:space="preserve"> </w:t>
      </w:r>
      <w:r w:rsidRPr="00A74093">
        <w:rPr>
          <w:sz w:val="24"/>
          <w:szCs w:val="24"/>
        </w:rPr>
        <w:t>rendelet</w:t>
      </w:r>
      <w:r w:rsidRPr="00A74093">
        <w:rPr>
          <w:spacing w:val="-9"/>
          <w:sz w:val="24"/>
          <w:szCs w:val="24"/>
        </w:rPr>
        <w:t xml:space="preserve"> </w:t>
      </w:r>
      <w:r w:rsidRPr="00A74093">
        <w:rPr>
          <w:sz w:val="24"/>
          <w:szCs w:val="24"/>
        </w:rPr>
        <w:t>(a</w:t>
      </w:r>
      <w:r w:rsidRPr="00A74093">
        <w:rPr>
          <w:spacing w:val="-9"/>
          <w:sz w:val="24"/>
          <w:szCs w:val="24"/>
        </w:rPr>
        <w:t xml:space="preserve"> </w:t>
      </w:r>
      <w:r w:rsidRPr="00A74093">
        <w:rPr>
          <w:sz w:val="24"/>
          <w:szCs w:val="24"/>
        </w:rPr>
        <w:t>továbbiakban:</w:t>
      </w:r>
      <w:r w:rsidRPr="00A74093">
        <w:rPr>
          <w:spacing w:val="-6"/>
          <w:sz w:val="24"/>
          <w:szCs w:val="24"/>
        </w:rPr>
        <w:t xml:space="preserve"> </w:t>
      </w:r>
      <w:r w:rsidRPr="00A74093">
        <w:rPr>
          <w:sz w:val="24"/>
          <w:szCs w:val="24"/>
        </w:rPr>
        <w:t>GDPR)</w:t>
      </w:r>
      <w:r w:rsidRPr="00A74093">
        <w:rPr>
          <w:spacing w:val="-7"/>
          <w:sz w:val="24"/>
          <w:szCs w:val="24"/>
        </w:rPr>
        <w:t xml:space="preserve"> </w:t>
      </w:r>
      <w:r w:rsidRPr="00A74093">
        <w:rPr>
          <w:sz w:val="24"/>
          <w:szCs w:val="24"/>
        </w:rPr>
        <w:t>6. cikk (1) bekezdés a) pontja szerint, az</w:t>
      </w:r>
      <w:r w:rsidR="00421CE6" w:rsidRPr="00A74093">
        <w:rPr>
          <w:sz w:val="24"/>
          <w:szCs w:val="24"/>
        </w:rPr>
        <w:t xml:space="preserve"> </w:t>
      </w:r>
      <w:r w:rsidRPr="00A74093">
        <w:rPr>
          <w:sz w:val="24"/>
          <w:szCs w:val="24"/>
        </w:rPr>
        <w:t>adatkezelés</w:t>
      </w:r>
      <w:r w:rsidRPr="00A74093">
        <w:rPr>
          <w:spacing w:val="-4"/>
          <w:sz w:val="24"/>
          <w:szCs w:val="24"/>
        </w:rPr>
        <w:t xml:space="preserve"> </w:t>
      </w:r>
      <w:r w:rsidRPr="00A74093">
        <w:rPr>
          <w:sz w:val="24"/>
          <w:szCs w:val="24"/>
        </w:rPr>
        <w:t>az</w:t>
      </w:r>
      <w:r w:rsidRPr="00A74093">
        <w:rPr>
          <w:spacing w:val="-4"/>
          <w:sz w:val="24"/>
          <w:szCs w:val="24"/>
        </w:rPr>
        <w:t xml:space="preserve"> </w:t>
      </w:r>
      <w:r w:rsidRPr="00A74093">
        <w:rPr>
          <w:sz w:val="24"/>
          <w:szCs w:val="24"/>
        </w:rPr>
        <w:t>Érintett,</w:t>
      </w:r>
      <w:r w:rsidRPr="00A74093">
        <w:rPr>
          <w:spacing w:val="-3"/>
          <w:sz w:val="24"/>
          <w:szCs w:val="24"/>
        </w:rPr>
        <w:t xml:space="preserve"> </w:t>
      </w:r>
      <w:r w:rsidRPr="00A74093">
        <w:rPr>
          <w:sz w:val="24"/>
          <w:szCs w:val="24"/>
        </w:rPr>
        <w:t>önkéntes</w:t>
      </w:r>
      <w:r w:rsidRPr="00A74093">
        <w:rPr>
          <w:spacing w:val="-12"/>
          <w:sz w:val="24"/>
          <w:szCs w:val="24"/>
        </w:rPr>
        <w:t xml:space="preserve"> </w:t>
      </w:r>
      <w:r w:rsidRPr="00A74093">
        <w:rPr>
          <w:sz w:val="24"/>
          <w:szCs w:val="24"/>
        </w:rPr>
        <w:t>hozzájárulásán</w:t>
      </w:r>
      <w:r w:rsidRPr="00A74093">
        <w:rPr>
          <w:spacing w:val="-12"/>
          <w:sz w:val="24"/>
          <w:szCs w:val="24"/>
        </w:rPr>
        <w:t xml:space="preserve"> </w:t>
      </w:r>
      <w:r w:rsidRPr="00A74093">
        <w:rPr>
          <w:sz w:val="24"/>
          <w:szCs w:val="24"/>
        </w:rPr>
        <w:t>alapul.</w:t>
      </w:r>
    </w:p>
    <w:p w14:paraId="714D9961" w14:textId="21D755B9" w:rsidR="00DF2837" w:rsidRPr="00A74093" w:rsidRDefault="00DF2837" w:rsidP="00421CE6">
      <w:pPr>
        <w:pStyle w:val="TableParagraph"/>
        <w:numPr>
          <w:ilvl w:val="0"/>
          <w:numId w:val="9"/>
        </w:numPr>
        <w:spacing w:line="276" w:lineRule="auto"/>
        <w:rPr>
          <w:sz w:val="24"/>
          <w:szCs w:val="24"/>
        </w:rPr>
      </w:pPr>
      <w:r w:rsidRPr="00A74093">
        <w:rPr>
          <w:sz w:val="24"/>
          <w:szCs w:val="24"/>
        </w:rPr>
        <w:lastRenderedPageBreak/>
        <w:t>2019. évi LXXX. törvény</w:t>
      </w:r>
    </w:p>
    <w:p w14:paraId="4902221D" w14:textId="77777777" w:rsidR="00DF2837" w:rsidRPr="00A74093" w:rsidRDefault="00DF2837" w:rsidP="00421CE6">
      <w:pPr>
        <w:pStyle w:val="TableParagraph"/>
        <w:numPr>
          <w:ilvl w:val="0"/>
          <w:numId w:val="9"/>
        </w:numPr>
        <w:spacing w:line="276" w:lineRule="auto"/>
        <w:rPr>
          <w:sz w:val="24"/>
          <w:szCs w:val="24"/>
        </w:rPr>
      </w:pPr>
      <w:r w:rsidRPr="00A74093">
        <w:rPr>
          <w:sz w:val="24"/>
          <w:szCs w:val="24"/>
        </w:rPr>
        <w:t>Szakmai</w:t>
      </w:r>
      <w:r w:rsidRPr="00A74093">
        <w:rPr>
          <w:spacing w:val="-5"/>
          <w:sz w:val="24"/>
          <w:szCs w:val="24"/>
        </w:rPr>
        <w:t xml:space="preserve"> </w:t>
      </w:r>
      <w:r w:rsidRPr="00A74093">
        <w:rPr>
          <w:sz w:val="24"/>
          <w:szCs w:val="24"/>
        </w:rPr>
        <w:t>vizsga</w:t>
      </w:r>
      <w:r w:rsidRPr="00A74093">
        <w:rPr>
          <w:spacing w:val="-5"/>
          <w:sz w:val="24"/>
          <w:szCs w:val="24"/>
        </w:rPr>
        <w:t xml:space="preserve"> </w:t>
      </w:r>
      <w:r w:rsidRPr="00A74093">
        <w:rPr>
          <w:spacing w:val="-2"/>
          <w:sz w:val="24"/>
          <w:szCs w:val="24"/>
        </w:rPr>
        <w:t>esetén:</w:t>
      </w:r>
    </w:p>
    <w:p w14:paraId="71E38062" w14:textId="11BCE636" w:rsidR="00DF2837" w:rsidRPr="0045436F" w:rsidRDefault="00DF2837" w:rsidP="00421CE6">
      <w:pPr>
        <w:pStyle w:val="TableParagraph"/>
        <w:numPr>
          <w:ilvl w:val="1"/>
          <w:numId w:val="9"/>
        </w:numPr>
        <w:spacing w:line="276" w:lineRule="auto"/>
        <w:rPr>
          <w:sz w:val="24"/>
          <w:szCs w:val="24"/>
        </w:rPr>
      </w:pPr>
      <w:r w:rsidRPr="0045436F">
        <w:rPr>
          <w:sz w:val="24"/>
          <w:szCs w:val="24"/>
        </w:rPr>
        <w:t>12/2020.(II.7.) Kormányrend. 263. §</w:t>
      </w:r>
      <w:r w:rsidRPr="0045436F">
        <w:rPr>
          <w:spacing w:val="-1"/>
          <w:sz w:val="24"/>
          <w:szCs w:val="24"/>
        </w:rPr>
        <w:t xml:space="preserve"> </w:t>
      </w:r>
      <w:r w:rsidRPr="0045436F">
        <w:rPr>
          <w:sz w:val="24"/>
          <w:szCs w:val="24"/>
        </w:rPr>
        <w:t>(1)</w:t>
      </w:r>
    </w:p>
    <w:p w14:paraId="285768F6" w14:textId="77777777" w:rsidR="00421CE6" w:rsidRPr="0045436F" w:rsidRDefault="00DF2837" w:rsidP="00421CE6">
      <w:pPr>
        <w:pStyle w:val="TableParagraph"/>
        <w:numPr>
          <w:ilvl w:val="1"/>
          <w:numId w:val="9"/>
        </w:numPr>
        <w:spacing w:line="276" w:lineRule="auto"/>
        <w:ind w:right="188"/>
        <w:rPr>
          <w:sz w:val="24"/>
          <w:szCs w:val="24"/>
        </w:rPr>
      </w:pPr>
      <w:r w:rsidRPr="0045436F">
        <w:rPr>
          <w:sz w:val="24"/>
          <w:szCs w:val="24"/>
        </w:rPr>
        <w:t xml:space="preserve">12/2020.(II.7.) Kormányrend. 269. § (1) </w:t>
      </w:r>
    </w:p>
    <w:p w14:paraId="792F86D0" w14:textId="77777777" w:rsidR="0045436F" w:rsidRDefault="00421CE6" w:rsidP="00421CE6">
      <w:pPr>
        <w:pStyle w:val="TableParagraph"/>
        <w:numPr>
          <w:ilvl w:val="1"/>
          <w:numId w:val="9"/>
        </w:numPr>
        <w:spacing w:line="276" w:lineRule="auto"/>
        <w:ind w:right="188"/>
        <w:rPr>
          <w:sz w:val="24"/>
          <w:szCs w:val="24"/>
        </w:rPr>
      </w:pPr>
      <w:r w:rsidRPr="0045436F">
        <w:rPr>
          <w:noProof/>
          <w:sz w:val="24"/>
          <w:szCs w:val="24"/>
        </w:rPr>
        <w:t>1</w:t>
      </w:r>
      <w:r w:rsidR="00DF2837" w:rsidRPr="0045436F">
        <w:rPr>
          <w:sz w:val="24"/>
          <w:szCs w:val="24"/>
        </w:rPr>
        <w:t>2/2020.(II.7.)</w:t>
      </w:r>
      <w:r w:rsidR="00DF2837" w:rsidRPr="0045436F">
        <w:rPr>
          <w:spacing w:val="-7"/>
          <w:sz w:val="24"/>
          <w:szCs w:val="24"/>
        </w:rPr>
        <w:t xml:space="preserve"> </w:t>
      </w:r>
      <w:r w:rsidR="00DF2837" w:rsidRPr="0045436F">
        <w:rPr>
          <w:sz w:val="24"/>
          <w:szCs w:val="24"/>
        </w:rPr>
        <w:t>Kormányrend.</w:t>
      </w:r>
      <w:r w:rsidR="00DF2837" w:rsidRPr="0045436F">
        <w:rPr>
          <w:spacing w:val="-7"/>
          <w:sz w:val="24"/>
          <w:szCs w:val="24"/>
        </w:rPr>
        <w:t xml:space="preserve"> </w:t>
      </w:r>
      <w:r w:rsidR="00DF2837" w:rsidRPr="0045436F">
        <w:rPr>
          <w:sz w:val="24"/>
          <w:szCs w:val="24"/>
        </w:rPr>
        <w:t>272.</w:t>
      </w:r>
      <w:r w:rsidR="00DF2837" w:rsidRPr="0045436F">
        <w:rPr>
          <w:spacing w:val="-7"/>
          <w:sz w:val="24"/>
          <w:szCs w:val="24"/>
        </w:rPr>
        <w:t xml:space="preserve"> </w:t>
      </w:r>
      <w:r w:rsidR="00DF2837" w:rsidRPr="0045436F">
        <w:rPr>
          <w:sz w:val="24"/>
          <w:szCs w:val="24"/>
        </w:rPr>
        <w:t>§</w:t>
      </w:r>
      <w:r w:rsidR="00DF2837" w:rsidRPr="0045436F">
        <w:rPr>
          <w:spacing w:val="-9"/>
          <w:sz w:val="24"/>
          <w:szCs w:val="24"/>
        </w:rPr>
        <w:t xml:space="preserve"> </w:t>
      </w:r>
      <w:r w:rsidR="00DF2837" w:rsidRPr="0045436F">
        <w:rPr>
          <w:sz w:val="24"/>
          <w:szCs w:val="24"/>
        </w:rPr>
        <w:t>(2a)</w:t>
      </w:r>
    </w:p>
    <w:p w14:paraId="1B3BD876" w14:textId="61F73A4D" w:rsidR="00421CE6" w:rsidRPr="0045436F" w:rsidRDefault="0045436F" w:rsidP="0045436F">
      <w:pPr>
        <w:pStyle w:val="TableParagraph"/>
        <w:numPr>
          <w:ilvl w:val="1"/>
          <w:numId w:val="9"/>
        </w:numPr>
        <w:spacing w:line="276" w:lineRule="auto"/>
        <w:ind w:right="188"/>
        <w:rPr>
          <w:sz w:val="24"/>
          <w:szCs w:val="24"/>
        </w:rPr>
      </w:pPr>
      <w:r w:rsidRPr="0045436F">
        <w:rPr>
          <w:noProof/>
          <w:sz w:val="24"/>
          <w:szCs w:val="24"/>
        </w:rPr>
        <w:t>1</w:t>
      </w:r>
      <w:r w:rsidRPr="0045436F">
        <w:rPr>
          <w:sz w:val="24"/>
          <w:szCs w:val="24"/>
        </w:rPr>
        <w:t>2/2020.(II.7.)</w:t>
      </w:r>
      <w:r w:rsidRPr="0045436F">
        <w:rPr>
          <w:spacing w:val="-7"/>
          <w:sz w:val="24"/>
          <w:szCs w:val="24"/>
        </w:rPr>
        <w:t xml:space="preserve"> </w:t>
      </w:r>
      <w:r w:rsidRPr="0045436F">
        <w:rPr>
          <w:sz w:val="24"/>
          <w:szCs w:val="24"/>
        </w:rPr>
        <w:t>Kormányrend.</w:t>
      </w:r>
      <w:r w:rsidRPr="0045436F">
        <w:rPr>
          <w:spacing w:val="-7"/>
          <w:sz w:val="24"/>
          <w:szCs w:val="24"/>
        </w:rPr>
        <w:t xml:space="preserve"> </w:t>
      </w:r>
      <w:r w:rsidRPr="0045436F">
        <w:rPr>
          <w:sz w:val="24"/>
          <w:szCs w:val="24"/>
        </w:rPr>
        <w:t>272.</w:t>
      </w:r>
      <w:r w:rsidRPr="0045436F">
        <w:rPr>
          <w:spacing w:val="-7"/>
          <w:sz w:val="24"/>
          <w:szCs w:val="24"/>
        </w:rPr>
        <w:t xml:space="preserve"> </w:t>
      </w:r>
      <w:r w:rsidRPr="0045436F">
        <w:rPr>
          <w:sz w:val="24"/>
          <w:szCs w:val="24"/>
        </w:rPr>
        <w:t>§</w:t>
      </w:r>
      <w:r w:rsidRPr="0045436F">
        <w:rPr>
          <w:spacing w:val="-9"/>
          <w:sz w:val="24"/>
          <w:szCs w:val="24"/>
        </w:rPr>
        <w:t xml:space="preserve"> </w:t>
      </w:r>
      <w:r w:rsidRPr="0045436F">
        <w:rPr>
          <w:sz w:val="24"/>
          <w:szCs w:val="24"/>
        </w:rPr>
        <w:t>(</w:t>
      </w:r>
      <w:r>
        <w:rPr>
          <w:sz w:val="24"/>
          <w:szCs w:val="24"/>
        </w:rPr>
        <w:t>4</w:t>
      </w:r>
      <w:r w:rsidRPr="0045436F">
        <w:rPr>
          <w:sz w:val="24"/>
          <w:szCs w:val="24"/>
        </w:rPr>
        <w:t>)</w:t>
      </w:r>
    </w:p>
    <w:p w14:paraId="78BD98C5" w14:textId="2F3B5E1E" w:rsidR="00DF2837" w:rsidRPr="0045436F" w:rsidRDefault="00DF2837" w:rsidP="00421CE6">
      <w:pPr>
        <w:pStyle w:val="TableParagraph"/>
        <w:numPr>
          <w:ilvl w:val="1"/>
          <w:numId w:val="9"/>
        </w:numPr>
        <w:spacing w:line="276" w:lineRule="auto"/>
        <w:rPr>
          <w:sz w:val="24"/>
          <w:szCs w:val="24"/>
        </w:rPr>
      </w:pPr>
      <w:r w:rsidRPr="0045436F">
        <w:rPr>
          <w:sz w:val="24"/>
          <w:szCs w:val="24"/>
        </w:rPr>
        <w:t>12/2020.(II.7.) Kormányrend. 283. §</w:t>
      </w:r>
      <w:r w:rsidRPr="0045436F">
        <w:rPr>
          <w:spacing w:val="-1"/>
          <w:sz w:val="24"/>
          <w:szCs w:val="24"/>
        </w:rPr>
        <w:t xml:space="preserve"> </w:t>
      </w:r>
      <w:r w:rsidRPr="0045436F">
        <w:rPr>
          <w:sz w:val="24"/>
          <w:szCs w:val="24"/>
        </w:rPr>
        <w:t>(1)</w:t>
      </w:r>
    </w:p>
    <w:p w14:paraId="1C9AC1F8" w14:textId="77777777" w:rsidR="00DF2837" w:rsidRPr="0045436F" w:rsidRDefault="00DF2837" w:rsidP="00421CE6">
      <w:pPr>
        <w:pStyle w:val="TableParagraph"/>
        <w:numPr>
          <w:ilvl w:val="0"/>
          <w:numId w:val="9"/>
        </w:numPr>
        <w:spacing w:line="276" w:lineRule="auto"/>
        <w:rPr>
          <w:sz w:val="24"/>
          <w:szCs w:val="24"/>
        </w:rPr>
      </w:pPr>
      <w:r w:rsidRPr="0045436F">
        <w:rPr>
          <w:sz w:val="24"/>
          <w:szCs w:val="24"/>
        </w:rPr>
        <w:t>Képesítő</w:t>
      </w:r>
      <w:r w:rsidRPr="0045436F">
        <w:rPr>
          <w:spacing w:val="-6"/>
          <w:sz w:val="24"/>
          <w:szCs w:val="24"/>
        </w:rPr>
        <w:t xml:space="preserve"> </w:t>
      </w:r>
      <w:r w:rsidRPr="0045436F">
        <w:rPr>
          <w:sz w:val="24"/>
          <w:szCs w:val="24"/>
        </w:rPr>
        <w:t>vizsga</w:t>
      </w:r>
      <w:r w:rsidRPr="0045436F">
        <w:rPr>
          <w:spacing w:val="-5"/>
          <w:sz w:val="24"/>
          <w:szCs w:val="24"/>
        </w:rPr>
        <w:t xml:space="preserve"> </w:t>
      </w:r>
      <w:r w:rsidRPr="0045436F">
        <w:rPr>
          <w:spacing w:val="-2"/>
          <w:sz w:val="24"/>
          <w:szCs w:val="24"/>
        </w:rPr>
        <w:t>esetén:</w:t>
      </w:r>
    </w:p>
    <w:p w14:paraId="780FF911" w14:textId="10828D0E" w:rsidR="00DF2837" w:rsidRPr="0045436F" w:rsidRDefault="00421CE6" w:rsidP="00421CE6">
      <w:pPr>
        <w:pStyle w:val="TableParagraph"/>
        <w:numPr>
          <w:ilvl w:val="1"/>
          <w:numId w:val="9"/>
        </w:numPr>
        <w:spacing w:line="276" w:lineRule="auto"/>
        <w:rPr>
          <w:sz w:val="24"/>
          <w:szCs w:val="24"/>
        </w:rPr>
      </w:pPr>
      <w:r w:rsidRPr="0045436F">
        <w:rPr>
          <w:spacing w:val="24"/>
          <w:sz w:val="24"/>
          <w:szCs w:val="24"/>
        </w:rPr>
        <w:t>1</w:t>
      </w:r>
      <w:r w:rsidR="00DF2837" w:rsidRPr="0045436F">
        <w:rPr>
          <w:sz w:val="24"/>
          <w:szCs w:val="24"/>
        </w:rPr>
        <w:t>2/2020.(II.7.) Kormányrend. 292/A. §</w:t>
      </w:r>
      <w:r w:rsidR="00DF2837" w:rsidRPr="0045436F">
        <w:rPr>
          <w:spacing w:val="-1"/>
          <w:sz w:val="24"/>
          <w:szCs w:val="24"/>
        </w:rPr>
        <w:t xml:space="preserve"> </w:t>
      </w:r>
      <w:r w:rsidR="00DF2837" w:rsidRPr="0045436F">
        <w:rPr>
          <w:sz w:val="24"/>
          <w:szCs w:val="24"/>
        </w:rPr>
        <w:t>(1)</w:t>
      </w:r>
    </w:p>
    <w:p w14:paraId="37E80BB3" w14:textId="1728F2F3" w:rsidR="00DF2837" w:rsidRPr="0045436F" w:rsidRDefault="00DF2837" w:rsidP="00421CE6">
      <w:pPr>
        <w:pStyle w:val="Listaszerbekezds"/>
        <w:numPr>
          <w:ilvl w:val="1"/>
          <w:numId w:val="9"/>
        </w:numPr>
        <w:spacing w:line="276" w:lineRule="auto"/>
        <w:ind w:right="415"/>
        <w:jc w:val="both"/>
        <w:rPr>
          <w:sz w:val="24"/>
          <w:szCs w:val="24"/>
        </w:rPr>
      </w:pPr>
      <w:r w:rsidRPr="0045436F">
        <w:rPr>
          <w:sz w:val="24"/>
          <w:szCs w:val="24"/>
        </w:rPr>
        <w:t>12/2020.(II.7.)</w:t>
      </w:r>
      <w:r w:rsidRPr="0045436F">
        <w:rPr>
          <w:spacing w:val="-4"/>
          <w:sz w:val="24"/>
          <w:szCs w:val="24"/>
        </w:rPr>
        <w:t xml:space="preserve"> </w:t>
      </w:r>
      <w:r w:rsidRPr="0045436F">
        <w:rPr>
          <w:sz w:val="24"/>
          <w:szCs w:val="24"/>
        </w:rPr>
        <w:t>Kormányrend.</w:t>
      </w:r>
      <w:r w:rsidRPr="0045436F">
        <w:rPr>
          <w:spacing w:val="-4"/>
          <w:sz w:val="24"/>
          <w:szCs w:val="24"/>
        </w:rPr>
        <w:t xml:space="preserve"> </w:t>
      </w:r>
      <w:r w:rsidRPr="0045436F">
        <w:rPr>
          <w:sz w:val="24"/>
          <w:szCs w:val="24"/>
        </w:rPr>
        <w:t>292/A.</w:t>
      </w:r>
      <w:r w:rsidRPr="0045436F">
        <w:rPr>
          <w:spacing w:val="-4"/>
          <w:sz w:val="24"/>
          <w:szCs w:val="24"/>
        </w:rPr>
        <w:t xml:space="preserve"> </w:t>
      </w:r>
      <w:r w:rsidRPr="0045436F">
        <w:rPr>
          <w:sz w:val="24"/>
          <w:szCs w:val="24"/>
        </w:rPr>
        <w:t>§</w:t>
      </w:r>
      <w:r w:rsidRPr="0045436F">
        <w:rPr>
          <w:spacing w:val="-7"/>
          <w:sz w:val="24"/>
          <w:szCs w:val="24"/>
        </w:rPr>
        <w:t xml:space="preserve"> </w:t>
      </w:r>
      <w:r w:rsidRPr="0045436F">
        <w:rPr>
          <w:sz w:val="24"/>
          <w:szCs w:val="24"/>
        </w:rPr>
        <w:t>(2)</w:t>
      </w:r>
    </w:p>
    <w:p w14:paraId="4019C6FB" w14:textId="77777777" w:rsidR="00DF2837" w:rsidRDefault="00DF2837" w:rsidP="00DF2837">
      <w:pPr>
        <w:spacing w:line="276" w:lineRule="auto"/>
        <w:ind w:right="415"/>
        <w:jc w:val="both"/>
        <w:rPr>
          <w:color w:val="0070C0"/>
        </w:rPr>
      </w:pPr>
    </w:p>
    <w:p w14:paraId="166AB0BC" w14:textId="77777777" w:rsidR="00150BAF" w:rsidRDefault="00000000" w:rsidP="00D57BF2">
      <w:pPr>
        <w:pStyle w:val="Listaszerbekezds"/>
        <w:numPr>
          <w:ilvl w:val="1"/>
          <w:numId w:val="2"/>
        </w:numPr>
        <w:spacing w:line="276" w:lineRule="auto"/>
        <w:ind w:left="567" w:right="4" w:hanging="425"/>
        <w:jc w:val="both"/>
        <w:rPr>
          <w:b/>
          <w:sz w:val="24"/>
        </w:rPr>
      </w:pPr>
      <w:r>
        <w:rPr>
          <w:b/>
          <w:sz w:val="24"/>
        </w:rPr>
        <w:t>A</w:t>
      </w:r>
      <w:r w:rsidRPr="00EA43CD">
        <w:rPr>
          <w:b/>
          <w:sz w:val="24"/>
        </w:rPr>
        <w:t xml:space="preserve"> </w:t>
      </w:r>
      <w:r>
        <w:rPr>
          <w:b/>
          <w:sz w:val="24"/>
        </w:rPr>
        <w:t>vizsgához</w:t>
      </w:r>
      <w:r w:rsidRPr="00EA43CD">
        <w:rPr>
          <w:b/>
          <w:sz w:val="24"/>
        </w:rPr>
        <w:t xml:space="preserve"> </w:t>
      </w:r>
      <w:r>
        <w:rPr>
          <w:b/>
          <w:sz w:val="24"/>
        </w:rPr>
        <w:t>kapcsolódó</w:t>
      </w:r>
      <w:r w:rsidRPr="00EA43CD">
        <w:rPr>
          <w:b/>
          <w:sz w:val="24"/>
        </w:rPr>
        <w:t xml:space="preserve"> </w:t>
      </w:r>
      <w:r>
        <w:rPr>
          <w:b/>
          <w:sz w:val="24"/>
        </w:rPr>
        <w:t>panaszhoz,</w:t>
      </w:r>
      <w:r w:rsidRPr="00EA43CD">
        <w:rPr>
          <w:b/>
          <w:sz w:val="24"/>
        </w:rPr>
        <w:t xml:space="preserve"> </w:t>
      </w:r>
      <w:r>
        <w:rPr>
          <w:b/>
          <w:sz w:val="24"/>
        </w:rPr>
        <w:t>törvényességi</w:t>
      </w:r>
      <w:r w:rsidRPr="00EA43CD">
        <w:rPr>
          <w:b/>
          <w:sz w:val="24"/>
        </w:rPr>
        <w:t xml:space="preserve"> </w:t>
      </w:r>
      <w:r>
        <w:rPr>
          <w:b/>
          <w:sz w:val="24"/>
        </w:rPr>
        <w:t>kérelemhez</w:t>
      </w:r>
      <w:r w:rsidRPr="00EA43CD">
        <w:rPr>
          <w:b/>
          <w:sz w:val="24"/>
        </w:rPr>
        <w:t xml:space="preserve"> </w:t>
      </w:r>
      <w:r>
        <w:rPr>
          <w:b/>
          <w:sz w:val="24"/>
        </w:rPr>
        <w:t xml:space="preserve">kapcsolódó </w:t>
      </w:r>
      <w:r w:rsidRPr="00EA43CD">
        <w:rPr>
          <w:b/>
          <w:sz w:val="24"/>
        </w:rPr>
        <w:t>adatkezelés</w:t>
      </w:r>
    </w:p>
    <w:p w14:paraId="0F47C2E2" w14:textId="77777777" w:rsidR="00A74093" w:rsidRDefault="00A74093" w:rsidP="00DF2837">
      <w:pPr>
        <w:spacing w:line="276" w:lineRule="auto"/>
        <w:ind w:left="142" w:right="415"/>
        <w:jc w:val="both"/>
        <w:rPr>
          <w:iCs/>
          <w:spacing w:val="-2"/>
          <w:sz w:val="24"/>
          <w:szCs w:val="24"/>
          <w:u w:val="single"/>
        </w:rPr>
      </w:pPr>
      <w:bookmarkStart w:id="1" w:name="_Hlk193357135"/>
    </w:p>
    <w:p w14:paraId="160AD5B2" w14:textId="7614993D" w:rsidR="00150BAF"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célja:</w:t>
      </w:r>
    </w:p>
    <w:p w14:paraId="2FDCFB83" w14:textId="3F93ABE9" w:rsidR="00DF2837" w:rsidRDefault="00DF2837" w:rsidP="00A74093">
      <w:pPr>
        <w:pStyle w:val="TableParagraph"/>
        <w:spacing w:line="276" w:lineRule="auto"/>
        <w:jc w:val="both"/>
        <w:rPr>
          <w:spacing w:val="-2"/>
          <w:sz w:val="24"/>
          <w:szCs w:val="24"/>
        </w:rPr>
      </w:pPr>
      <w:r w:rsidRPr="00A74093">
        <w:rPr>
          <w:sz w:val="24"/>
          <w:szCs w:val="24"/>
        </w:rPr>
        <w:t>Az</w:t>
      </w:r>
      <w:r w:rsidRPr="00A74093">
        <w:rPr>
          <w:spacing w:val="-8"/>
          <w:sz w:val="24"/>
          <w:szCs w:val="24"/>
        </w:rPr>
        <w:t xml:space="preserve"> </w:t>
      </w:r>
      <w:r w:rsidRPr="00A74093">
        <w:rPr>
          <w:sz w:val="24"/>
          <w:szCs w:val="24"/>
        </w:rPr>
        <w:t>adatkezelés</w:t>
      </w:r>
      <w:r w:rsidRPr="00A74093">
        <w:rPr>
          <w:spacing w:val="-6"/>
          <w:sz w:val="24"/>
          <w:szCs w:val="24"/>
        </w:rPr>
        <w:t xml:space="preserve"> </w:t>
      </w:r>
      <w:r w:rsidRPr="00A74093">
        <w:rPr>
          <w:sz w:val="24"/>
          <w:szCs w:val="24"/>
        </w:rPr>
        <w:t>célja,</w:t>
      </w:r>
      <w:r w:rsidRPr="00A74093">
        <w:rPr>
          <w:spacing w:val="-6"/>
          <w:sz w:val="24"/>
          <w:szCs w:val="24"/>
        </w:rPr>
        <w:t xml:space="preserve"> </w:t>
      </w:r>
      <w:r w:rsidRPr="00A74093">
        <w:rPr>
          <w:sz w:val="24"/>
          <w:szCs w:val="24"/>
        </w:rPr>
        <w:t>hogy</w:t>
      </w:r>
      <w:r w:rsidRPr="00A74093">
        <w:rPr>
          <w:spacing w:val="-9"/>
          <w:sz w:val="24"/>
          <w:szCs w:val="24"/>
        </w:rPr>
        <w:t xml:space="preserve"> </w:t>
      </w:r>
      <w:r w:rsidRPr="00A74093">
        <w:rPr>
          <w:sz w:val="24"/>
          <w:szCs w:val="24"/>
        </w:rPr>
        <w:t>a</w:t>
      </w:r>
      <w:r w:rsidRPr="00A74093">
        <w:rPr>
          <w:spacing w:val="-6"/>
          <w:sz w:val="24"/>
          <w:szCs w:val="24"/>
        </w:rPr>
        <w:t xml:space="preserve"> </w:t>
      </w:r>
      <w:r w:rsidRPr="00A74093">
        <w:rPr>
          <w:sz w:val="24"/>
          <w:szCs w:val="24"/>
        </w:rPr>
        <w:t>Vizsgaközpont</w:t>
      </w:r>
      <w:r w:rsidRPr="00A74093">
        <w:rPr>
          <w:spacing w:val="-3"/>
          <w:sz w:val="24"/>
          <w:szCs w:val="24"/>
        </w:rPr>
        <w:t xml:space="preserve"> </w:t>
      </w:r>
      <w:r w:rsidRPr="00A74093">
        <w:rPr>
          <w:sz w:val="24"/>
          <w:szCs w:val="24"/>
        </w:rPr>
        <w:t>részére benyújtott panasz, törvényességi kérelem, elbírálása, melyhez</w:t>
      </w:r>
      <w:r w:rsidR="00A74093" w:rsidRPr="00A74093">
        <w:rPr>
          <w:sz w:val="24"/>
          <w:szCs w:val="24"/>
        </w:rPr>
        <w:t xml:space="preserve"> </w:t>
      </w:r>
      <w:r w:rsidRPr="00A74093">
        <w:rPr>
          <w:sz w:val="24"/>
          <w:szCs w:val="24"/>
        </w:rPr>
        <w:t>adatkezelés</w:t>
      </w:r>
      <w:r w:rsidRPr="00A74093">
        <w:rPr>
          <w:spacing w:val="-6"/>
          <w:sz w:val="24"/>
          <w:szCs w:val="24"/>
        </w:rPr>
        <w:t xml:space="preserve"> </w:t>
      </w:r>
      <w:r w:rsidRPr="00A74093">
        <w:rPr>
          <w:spacing w:val="-2"/>
          <w:sz w:val="24"/>
          <w:szCs w:val="24"/>
        </w:rPr>
        <w:t>társul.</w:t>
      </w:r>
    </w:p>
    <w:p w14:paraId="59D3FADB" w14:textId="77777777" w:rsidR="00A74093" w:rsidRDefault="00A74093" w:rsidP="00A74093">
      <w:pPr>
        <w:pStyle w:val="TableParagraph"/>
        <w:spacing w:line="276" w:lineRule="auto"/>
        <w:jc w:val="both"/>
        <w:rPr>
          <w:spacing w:val="-2"/>
          <w:sz w:val="24"/>
          <w:szCs w:val="24"/>
        </w:rPr>
      </w:pPr>
    </w:p>
    <w:p w14:paraId="71460DD2" w14:textId="77777777" w:rsidR="00354A3C" w:rsidRDefault="00354A3C" w:rsidP="00354A3C">
      <w:pPr>
        <w:pStyle w:val="TableParagraph"/>
        <w:spacing w:line="276" w:lineRule="auto"/>
        <w:rPr>
          <w:i/>
          <w:iCs/>
          <w:sz w:val="24"/>
          <w:szCs w:val="24"/>
          <w:u w:val="single"/>
        </w:rPr>
      </w:pPr>
      <w:r w:rsidRPr="007A4258">
        <w:rPr>
          <w:i/>
          <w:iCs/>
          <w:sz w:val="24"/>
          <w:szCs w:val="24"/>
          <w:u w:val="single"/>
        </w:rPr>
        <w:t>Kezelt adatok</w:t>
      </w:r>
      <w:r w:rsidRPr="00354A3C">
        <w:rPr>
          <w:i/>
          <w:iCs/>
          <w:sz w:val="24"/>
          <w:szCs w:val="24"/>
        </w:rPr>
        <w:t xml:space="preserve"> </w:t>
      </w:r>
    </w:p>
    <w:tbl>
      <w:tblPr>
        <w:tblStyle w:val="Rcsostblzat"/>
        <w:tblW w:w="0" w:type="auto"/>
        <w:jc w:val="center"/>
        <w:tblLook w:val="04A0" w:firstRow="1" w:lastRow="0" w:firstColumn="1" w:lastColumn="0" w:noHBand="0" w:noVBand="1"/>
      </w:tblPr>
      <w:tblGrid>
        <w:gridCol w:w="2833"/>
        <w:gridCol w:w="5103"/>
      </w:tblGrid>
      <w:tr w:rsidR="00354A3C" w14:paraId="4F4DE6B0" w14:textId="77777777" w:rsidTr="006451AE">
        <w:trPr>
          <w:jc w:val="center"/>
        </w:trPr>
        <w:tc>
          <w:tcPr>
            <w:tcW w:w="2833" w:type="dxa"/>
          </w:tcPr>
          <w:p w14:paraId="278D27FA" w14:textId="77777777" w:rsidR="00354A3C" w:rsidRDefault="00354A3C" w:rsidP="006451AE">
            <w:pPr>
              <w:pStyle w:val="TableParagraph"/>
              <w:spacing w:line="276" w:lineRule="auto"/>
              <w:ind w:left="0"/>
              <w:jc w:val="center"/>
              <w:rPr>
                <w:i/>
                <w:iCs/>
                <w:sz w:val="24"/>
                <w:szCs w:val="24"/>
                <w:u w:val="single"/>
              </w:rPr>
            </w:pPr>
            <w:r>
              <w:rPr>
                <w:i/>
                <w:iCs/>
                <w:sz w:val="24"/>
                <w:szCs w:val="24"/>
                <w:u w:val="single"/>
              </w:rPr>
              <w:t>köre</w:t>
            </w:r>
          </w:p>
        </w:tc>
        <w:tc>
          <w:tcPr>
            <w:tcW w:w="5103" w:type="dxa"/>
          </w:tcPr>
          <w:p w14:paraId="6D4370DE" w14:textId="77777777" w:rsidR="00354A3C" w:rsidRDefault="00354A3C" w:rsidP="006451AE">
            <w:pPr>
              <w:pStyle w:val="TableParagraph"/>
              <w:spacing w:line="276" w:lineRule="auto"/>
              <w:ind w:left="0"/>
              <w:jc w:val="center"/>
              <w:rPr>
                <w:i/>
                <w:iCs/>
                <w:sz w:val="24"/>
                <w:szCs w:val="24"/>
                <w:u w:val="single"/>
              </w:rPr>
            </w:pPr>
            <w:r>
              <w:rPr>
                <w:i/>
                <w:iCs/>
                <w:sz w:val="24"/>
                <w:szCs w:val="24"/>
                <w:u w:val="single"/>
              </w:rPr>
              <w:t>célja</w:t>
            </w:r>
          </w:p>
        </w:tc>
      </w:tr>
      <w:tr w:rsidR="00354A3C" w14:paraId="3EE0F177" w14:textId="77777777" w:rsidTr="006451AE">
        <w:trPr>
          <w:jc w:val="center"/>
        </w:trPr>
        <w:tc>
          <w:tcPr>
            <w:tcW w:w="2833" w:type="dxa"/>
          </w:tcPr>
          <w:p w14:paraId="7A97D975" w14:textId="77777777" w:rsidR="00354A3C" w:rsidRDefault="00354A3C" w:rsidP="006451AE">
            <w:pPr>
              <w:pStyle w:val="TableParagraph"/>
              <w:spacing w:line="276" w:lineRule="auto"/>
              <w:ind w:left="0"/>
              <w:rPr>
                <w:i/>
                <w:iCs/>
                <w:sz w:val="24"/>
                <w:szCs w:val="24"/>
                <w:u w:val="single"/>
              </w:rPr>
            </w:pPr>
            <w:r w:rsidRPr="00276E8B">
              <w:rPr>
                <w:sz w:val="24"/>
                <w:szCs w:val="24"/>
              </w:rPr>
              <w:t>N</w:t>
            </w:r>
            <w:r>
              <w:rPr>
                <w:sz w:val="24"/>
                <w:szCs w:val="24"/>
              </w:rPr>
              <w:t>év</w:t>
            </w:r>
          </w:p>
        </w:tc>
        <w:tc>
          <w:tcPr>
            <w:tcW w:w="5103" w:type="dxa"/>
          </w:tcPr>
          <w:p w14:paraId="2E7E5072"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67B65A8F" w14:textId="77777777" w:rsidTr="006451AE">
        <w:trPr>
          <w:jc w:val="center"/>
        </w:trPr>
        <w:tc>
          <w:tcPr>
            <w:tcW w:w="2833" w:type="dxa"/>
          </w:tcPr>
          <w:p w14:paraId="569C4A14" w14:textId="77777777" w:rsidR="00354A3C" w:rsidRDefault="00354A3C" w:rsidP="006451AE">
            <w:pPr>
              <w:pStyle w:val="TableParagraph"/>
              <w:spacing w:line="276" w:lineRule="auto"/>
              <w:ind w:left="0"/>
              <w:rPr>
                <w:i/>
                <w:iCs/>
                <w:sz w:val="24"/>
                <w:szCs w:val="24"/>
                <w:u w:val="single"/>
              </w:rPr>
            </w:pPr>
            <w:r w:rsidRPr="00276E8B">
              <w:rPr>
                <w:sz w:val="24"/>
                <w:szCs w:val="24"/>
              </w:rPr>
              <w:t>Születési</w:t>
            </w:r>
            <w:r w:rsidRPr="00276E8B">
              <w:rPr>
                <w:spacing w:val="-4"/>
                <w:sz w:val="24"/>
                <w:szCs w:val="24"/>
              </w:rPr>
              <w:t xml:space="preserve"> </w:t>
            </w:r>
            <w:r w:rsidRPr="00276E8B">
              <w:rPr>
                <w:sz w:val="24"/>
                <w:szCs w:val="24"/>
              </w:rPr>
              <w:t>név</w:t>
            </w:r>
          </w:p>
        </w:tc>
        <w:tc>
          <w:tcPr>
            <w:tcW w:w="5103" w:type="dxa"/>
          </w:tcPr>
          <w:p w14:paraId="44D2D807"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10BA92D" w14:textId="77777777" w:rsidTr="006451AE">
        <w:trPr>
          <w:jc w:val="center"/>
        </w:trPr>
        <w:tc>
          <w:tcPr>
            <w:tcW w:w="2833" w:type="dxa"/>
          </w:tcPr>
          <w:p w14:paraId="59BD0DDE" w14:textId="77777777" w:rsidR="00354A3C" w:rsidRDefault="00354A3C" w:rsidP="006451AE">
            <w:pPr>
              <w:pStyle w:val="TableParagraph"/>
              <w:spacing w:line="276" w:lineRule="auto"/>
              <w:ind w:left="0"/>
              <w:rPr>
                <w:i/>
                <w:iCs/>
                <w:sz w:val="24"/>
                <w:szCs w:val="24"/>
                <w:u w:val="single"/>
              </w:rPr>
            </w:pPr>
            <w:r w:rsidRPr="00276E8B">
              <w:rPr>
                <w:sz w:val="24"/>
                <w:szCs w:val="24"/>
              </w:rPr>
              <w:t>Születési</w:t>
            </w:r>
            <w:r w:rsidRPr="00276E8B">
              <w:rPr>
                <w:spacing w:val="-4"/>
                <w:sz w:val="24"/>
                <w:szCs w:val="24"/>
              </w:rPr>
              <w:t xml:space="preserve"> </w:t>
            </w:r>
            <w:r w:rsidRPr="00276E8B">
              <w:rPr>
                <w:sz w:val="24"/>
                <w:szCs w:val="24"/>
              </w:rPr>
              <w:t>hely,</w:t>
            </w:r>
            <w:r w:rsidRPr="00276E8B">
              <w:rPr>
                <w:spacing w:val="-3"/>
                <w:sz w:val="24"/>
                <w:szCs w:val="24"/>
              </w:rPr>
              <w:t xml:space="preserve"> </w:t>
            </w:r>
            <w:r w:rsidRPr="00276E8B">
              <w:rPr>
                <w:sz w:val="24"/>
                <w:szCs w:val="24"/>
              </w:rPr>
              <w:t>idő</w:t>
            </w:r>
          </w:p>
        </w:tc>
        <w:tc>
          <w:tcPr>
            <w:tcW w:w="5103" w:type="dxa"/>
          </w:tcPr>
          <w:p w14:paraId="44C9E965"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51997F1" w14:textId="77777777" w:rsidTr="006451AE">
        <w:trPr>
          <w:jc w:val="center"/>
        </w:trPr>
        <w:tc>
          <w:tcPr>
            <w:tcW w:w="2833" w:type="dxa"/>
          </w:tcPr>
          <w:p w14:paraId="0765E2E4" w14:textId="77777777" w:rsidR="00354A3C" w:rsidRDefault="00354A3C" w:rsidP="006451AE">
            <w:pPr>
              <w:pStyle w:val="TableParagraph"/>
              <w:spacing w:line="276" w:lineRule="auto"/>
              <w:ind w:left="0"/>
              <w:rPr>
                <w:i/>
                <w:iCs/>
                <w:sz w:val="24"/>
                <w:szCs w:val="24"/>
                <w:u w:val="single"/>
              </w:rPr>
            </w:pPr>
            <w:r w:rsidRPr="00276E8B">
              <w:rPr>
                <w:sz w:val="24"/>
                <w:szCs w:val="24"/>
              </w:rPr>
              <w:t>Anyja</w:t>
            </w:r>
            <w:r w:rsidRPr="00276E8B">
              <w:rPr>
                <w:spacing w:val="-3"/>
                <w:sz w:val="24"/>
                <w:szCs w:val="24"/>
              </w:rPr>
              <w:t xml:space="preserve"> születési </w:t>
            </w:r>
            <w:r w:rsidRPr="00276E8B">
              <w:rPr>
                <w:sz w:val="24"/>
                <w:szCs w:val="24"/>
              </w:rPr>
              <w:t>neve</w:t>
            </w:r>
          </w:p>
        </w:tc>
        <w:tc>
          <w:tcPr>
            <w:tcW w:w="5103" w:type="dxa"/>
          </w:tcPr>
          <w:p w14:paraId="6ABDF980"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F20DE49" w14:textId="77777777" w:rsidTr="006451AE">
        <w:trPr>
          <w:jc w:val="center"/>
        </w:trPr>
        <w:tc>
          <w:tcPr>
            <w:tcW w:w="2833" w:type="dxa"/>
          </w:tcPr>
          <w:p w14:paraId="11E6B65F" w14:textId="77777777" w:rsidR="00354A3C" w:rsidRDefault="00354A3C" w:rsidP="006451AE">
            <w:pPr>
              <w:pStyle w:val="TableParagraph"/>
              <w:spacing w:line="276" w:lineRule="auto"/>
              <w:ind w:left="0"/>
              <w:rPr>
                <w:i/>
                <w:iCs/>
                <w:sz w:val="24"/>
                <w:szCs w:val="24"/>
                <w:u w:val="single"/>
              </w:rPr>
            </w:pPr>
            <w:r w:rsidRPr="00276E8B">
              <w:rPr>
                <w:sz w:val="24"/>
                <w:szCs w:val="24"/>
              </w:rPr>
              <w:t>Állampolgársága</w:t>
            </w:r>
          </w:p>
        </w:tc>
        <w:tc>
          <w:tcPr>
            <w:tcW w:w="5103" w:type="dxa"/>
          </w:tcPr>
          <w:p w14:paraId="5AEF085E" w14:textId="77777777" w:rsidR="00354A3C" w:rsidRDefault="00354A3C" w:rsidP="006451AE">
            <w:pPr>
              <w:pStyle w:val="TableParagraph"/>
              <w:spacing w:line="276" w:lineRule="auto"/>
              <w:ind w:left="0"/>
              <w:rPr>
                <w:i/>
                <w:iCs/>
                <w:sz w:val="24"/>
                <w:szCs w:val="24"/>
                <w:u w:val="single"/>
              </w:rPr>
            </w:pPr>
            <w:r w:rsidRPr="00276E8B">
              <w:rPr>
                <w:i/>
                <w:sz w:val="24"/>
                <w:szCs w:val="24"/>
              </w:rPr>
              <w:t xml:space="preserve">Azonosítás </w:t>
            </w:r>
          </w:p>
        </w:tc>
      </w:tr>
      <w:tr w:rsidR="00354A3C" w14:paraId="11206C94" w14:textId="77777777" w:rsidTr="006451AE">
        <w:trPr>
          <w:jc w:val="center"/>
        </w:trPr>
        <w:tc>
          <w:tcPr>
            <w:tcW w:w="2833" w:type="dxa"/>
          </w:tcPr>
          <w:p w14:paraId="4AFC4BB8" w14:textId="77777777" w:rsidR="00354A3C" w:rsidRDefault="00354A3C" w:rsidP="006451AE">
            <w:pPr>
              <w:pStyle w:val="TableParagraph"/>
              <w:spacing w:line="276" w:lineRule="auto"/>
              <w:ind w:left="0"/>
              <w:rPr>
                <w:i/>
                <w:iCs/>
                <w:sz w:val="24"/>
                <w:szCs w:val="24"/>
                <w:u w:val="single"/>
              </w:rPr>
            </w:pPr>
            <w:r w:rsidRPr="00276E8B">
              <w:rPr>
                <w:sz w:val="24"/>
                <w:szCs w:val="24"/>
              </w:rPr>
              <w:t>Oktatási</w:t>
            </w:r>
            <w:r w:rsidRPr="00276E8B">
              <w:rPr>
                <w:spacing w:val="-14"/>
                <w:sz w:val="24"/>
                <w:szCs w:val="24"/>
              </w:rPr>
              <w:t xml:space="preserve"> </w:t>
            </w:r>
            <w:r w:rsidRPr="00276E8B">
              <w:rPr>
                <w:sz w:val="24"/>
                <w:szCs w:val="24"/>
              </w:rPr>
              <w:t>azonosítója</w:t>
            </w:r>
          </w:p>
        </w:tc>
        <w:tc>
          <w:tcPr>
            <w:tcW w:w="5103" w:type="dxa"/>
          </w:tcPr>
          <w:p w14:paraId="4BF1AA55"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AC5BCEE" w14:textId="77777777" w:rsidTr="006451AE">
        <w:trPr>
          <w:jc w:val="center"/>
        </w:trPr>
        <w:tc>
          <w:tcPr>
            <w:tcW w:w="2833" w:type="dxa"/>
          </w:tcPr>
          <w:p w14:paraId="23F21A3F" w14:textId="77777777" w:rsidR="00354A3C" w:rsidRDefault="00354A3C" w:rsidP="006451AE">
            <w:pPr>
              <w:pStyle w:val="TableParagraph"/>
              <w:spacing w:line="276" w:lineRule="auto"/>
              <w:ind w:left="0"/>
              <w:rPr>
                <w:i/>
                <w:iCs/>
                <w:sz w:val="24"/>
                <w:szCs w:val="24"/>
                <w:u w:val="single"/>
              </w:rPr>
            </w:pPr>
            <w:r w:rsidRPr="00276E8B">
              <w:rPr>
                <w:sz w:val="24"/>
                <w:szCs w:val="24"/>
              </w:rPr>
              <w:t>Neme</w:t>
            </w:r>
          </w:p>
        </w:tc>
        <w:tc>
          <w:tcPr>
            <w:tcW w:w="5103" w:type="dxa"/>
          </w:tcPr>
          <w:p w14:paraId="19E5AA5F"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40241B25" w14:textId="77777777" w:rsidTr="006451AE">
        <w:trPr>
          <w:jc w:val="center"/>
        </w:trPr>
        <w:tc>
          <w:tcPr>
            <w:tcW w:w="2833" w:type="dxa"/>
          </w:tcPr>
          <w:p w14:paraId="2EEDB5B4" w14:textId="77777777" w:rsidR="00354A3C" w:rsidRDefault="00354A3C" w:rsidP="006451AE">
            <w:pPr>
              <w:pStyle w:val="TableParagraph"/>
              <w:spacing w:line="276" w:lineRule="auto"/>
              <w:ind w:left="0"/>
              <w:rPr>
                <w:i/>
                <w:iCs/>
                <w:sz w:val="24"/>
                <w:szCs w:val="24"/>
                <w:u w:val="single"/>
              </w:rPr>
            </w:pPr>
            <w:r w:rsidRPr="00276E8B">
              <w:rPr>
                <w:sz w:val="24"/>
                <w:szCs w:val="24"/>
              </w:rPr>
              <w:t>SNI</w:t>
            </w:r>
            <w:r w:rsidRPr="00276E8B">
              <w:rPr>
                <w:spacing w:val="-12"/>
                <w:sz w:val="24"/>
                <w:szCs w:val="24"/>
              </w:rPr>
              <w:t xml:space="preserve"> </w:t>
            </w:r>
            <w:r w:rsidRPr="00276E8B">
              <w:rPr>
                <w:sz w:val="24"/>
                <w:szCs w:val="24"/>
              </w:rPr>
              <w:t>vizsgázó</w:t>
            </w:r>
          </w:p>
        </w:tc>
        <w:tc>
          <w:tcPr>
            <w:tcW w:w="5103" w:type="dxa"/>
          </w:tcPr>
          <w:p w14:paraId="7060798D" w14:textId="77777777" w:rsidR="00354A3C" w:rsidRDefault="00354A3C" w:rsidP="006451AE">
            <w:pPr>
              <w:pStyle w:val="TableParagraph"/>
              <w:spacing w:line="276" w:lineRule="auto"/>
              <w:ind w:left="0"/>
              <w:rPr>
                <w:i/>
                <w:iCs/>
                <w:sz w:val="24"/>
                <w:szCs w:val="24"/>
                <w:u w:val="single"/>
              </w:rPr>
            </w:pPr>
            <w:r w:rsidRPr="00276E8B">
              <w:rPr>
                <w:i/>
                <w:sz w:val="24"/>
                <w:szCs w:val="24"/>
              </w:rPr>
              <w:t>Kérelem</w:t>
            </w:r>
            <w:r w:rsidRPr="00276E8B">
              <w:rPr>
                <w:i/>
                <w:spacing w:val="-8"/>
                <w:sz w:val="24"/>
                <w:szCs w:val="24"/>
              </w:rPr>
              <w:t xml:space="preserve"> </w:t>
            </w:r>
            <w:r w:rsidRPr="00276E8B">
              <w:rPr>
                <w:i/>
                <w:sz w:val="24"/>
                <w:szCs w:val="24"/>
              </w:rPr>
              <w:t>elbírálásához,</w:t>
            </w:r>
            <w:r w:rsidRPr="00276E8B">
              <w:rPr>
                <w:i/>
                <w:spacing w:val="-11"/>
                <w:sz w:val="24"/>
                <w:szCs w:val="24"/>
              </w:rPr>
              <w:t xml:space="preserve"> </w:t>
            </w:r>
            <w:r w:rsidRPr="00276E8B">
              <w:rPr>
                <w:i/>
                <w:sz w:val="24"/>
                <w:szCs w:val="24"/>
              </w:rPr>
              <w:t xml:space="preserve">kedvezmény </w:t>
            </w:r>
            <w:r w:rsidRPr="00276E8B">
              <w:rPr>
                <w:i/>
                <w:spacing w:val="-2"/>
                <w:sz w:val="24"/>
                <w:szCs w:val="24"/>
              </w:rPr>
              <w:t>megadásához</w:t>
            </w:r>
          </w:p>
        </w:tc>
      </w:tr>
      <w:tr w:rsidR="00354A3C" w14:paraId="0C92644A" w14:textId="77777777" w:rsidTr="006451AE">
        <w:trPr>
          <w:jc w:val="center"/>
        </w:trPr>
        <w:tc>
          <w:tcPr>
            <w:tcW w:w="2833" w:type="dxa"/>
          </w:tcPr>
          <w:p w14:paraId="44323D46" w14:textId="77777777" w:rsidR="00354A3C" w:rsidRDefault="00354A3C" w:rsidP="006451AE">
            <w:pPr>
              <w:pStyle w:val="TableParagraph"/>
              <w:spacing w:line="276" w:lineRule="auto"/>
              <w:ind w:left="0"/>
              <w:rPr>
                <w:i/>
                <w:iCs/>
                <w:sz w:val="24"/>
                <w:szCs w:val="24"/>
                <w:u w:val="single"/>
              </w:rPr>
            </w:pPr>
            <w:r w:rsidRPr="00276E8B">
              <w:rPr>
                <w:sz w:val="24"/>
                <w:szCs w:val="24"/>
              </w:rPr>
              <w:t>Telefonszám</w:t>
            </w:r>
          </w:p>
        </w:tc>
        <w:tc>
          <w:tcPr>
            <w:tcW w:w="5103" w:type="dxa"/>
          </w:tcPr>
          <w:p w14:paraId="5665704F"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r w:rsidR="00354A3C" w14:paraId="1F1A9870" w14:textId="77777777" w:rsidTr="006451AE">
        <w:trPr>
          <w:jc w:val="center"/>
        </w:trPr>
        <w:tc>
          <w:tcPr>
            <w:tcW w:w="2833" w:type="dxa"/>
          </w:tcPr>
          <w:p w14:paraId="671E1956" w14:textId="77777777" w:rsidR="00354A3C" w:rsidRDefault="00354A3C" w:rsidP="006451AE">
            <w:pPr>
              <w:pStyle w:val="TableParagraph"/>
              <w:spacing w:line="276" w:lineRule="auto"/>
              <w:ind w:left="0"/>
              <w:rPr>
                <w:i/>
                <w:iCs/>
                <w:sz w:val="24"/>
                <w:szCs w:val="24"/>
                <w:u w:val="single"/>
              </w:rPr>
            </w:pPr>
            <w:r w:rsidRPr="00276E8B">
              <w:rPr>
                <w:sz w:val="24"/>
                <w:szCs w:val="24"/>
              </w:rPr>
              <w:t>E-mail</w:t>
            </w:r>
          </w:p>
        </w:tc>
        <w:tc>
          <w:tcPr>
            <w:tcW w:w="5103" w:type="dxa"/>
          </w:tcPr>
          <w:p w14:paraId="08BEE9C3"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r w:rsidR="00354A3C" w14:paraId="7E4E1D71" w14:textId="77777777" w:rsidTr="006451AE">
        <w:trPr>
          <w:jc w:val="center"/>
        </w:trPr>
        <w:tc>
          <w:tcPr>
            <w:tcW w:w="2833" w:type="dxa"/>
          </w:tcPr>
          <w:p w14:paraId="5A56B5CF" w14:textId="77777777" w:rsidR="00354A3C" w:rsidRDefault="00354A3C" w:rsidP="006451AE">
            <w:pPr>
              <w:pStyle w:val="TableParagraph"/>
              <w:spacing w:line="276" w:lineRule="auto"/>
              <w:ind w:left="0"/>
              <w:rPr>
                <w:i/>
                <w:iCs/>
                <w:sz w:val="24"/>
                <w:szCs w:val="24"/>
                <w:u w:val="single"/>
              </w:rPr>
            </w:pPr>
            <w:r w:rsidRPr="00276E8B">
              <w:rPr>
                <w:sz w:val="24"/>
                <w:szCs w:val="24"/>
              </w:rPr>
              <w:t>Lakóhely</w:t>
            </w:r>
            <w:r w:rsidRPr="00276E8B">
              <w:rPr>
                <w:spacing w:val="-5"/>
                <w:sz w:val="24"/>
                <w:szCs w:val="24"/>
              </w:rPr>
              <w:t xml:space="preserve"> </w:t>
            </w:r>
            <w:r w:rsidRPr="00276E8B">
              <w:rPr>
                <w:sz w:val="24"/>
                <w:szCs w:val="24"/>
              </w:rPr>
              <w:t>címe</w:t>
            </w:r>
          </w:p>
        </w:tc>
        <w:tc>
          <w:tcPr>
            <w:tcW w:w="5103" w:type="dxa"/>
          </w:tcPr>
          <w:p w14:paraId="4B89BE16"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r w:rsidR="00354A3C" w14:paraId="034B1793" w14:textId="77777777" w:rsidTr="006451AE">
        <w:trPr>
          <w:jc w:val="center"/>
        </w:trPr>
        <w:tc>
          <w:tcPr>
            <w:tcW w:w="2833" w:type="dxa"/>
          </w:tcPr>
          <w:p w14:paraId="15CC74E2" w14:textId="77777777" w:rsidR="00354A3C" w:rsidRDefault="00354A3C" w:rsidP="006451AE">
            <w:pPr>
              <w:pStyle w:val="TableParagraph"/>
              <w:spacing w:line="276" w:lineRule="auto"/>
              <w:ind w:left="0"/>
              <w:rPr>
                <w:i/>
                <w:iCs/>
                <w:sz w:val="24"/>
                <w:szCs w:val="24"/>
                <w:u w:val="single"/>
              </w:rPr>
            </w:pPr>
            <w:r w:rsidRPr="00276E8B">
              <w:rPr>
                <w:sz w:val="24"/>
                <w:szCs w:val="24"/>
              </w:rPr>
              <w:t>Tartózkodási</w:t>
            </w:r>
            <w:r w:rsidRPr="00276E8B">
              <w:rPr>
                <w:spacing w:val="-9"/>
                <w:sz w:val="24"/>
                <w:szCs w:val="24"/>
              </w:rPr>
              <w:t xml:space="preserve"> </w:t>
            </w:r>
            <w:r w:rsidRPr="00276E8B">
              <w:rPr>
                <w:sz w:val="24"/>
                <w:szCs w:val="24"/>
              </w:rPr>
              <w:t>hely</w:t>
            </w:r>
            <w:r w:rsidRPr="00276E8B">
              <w:rPr>
                <w:spacing w:val="-10"/>
                <w:sz w:val="24"/>
                <w:szCs w:val="24"/>
              </w:rPr>
              <w:t xml:space="preserve"> </w:t>
            </w:r>
            <w:r w:rsidRPr="00276E8B">
              <w:rPr>
                <w:sz w:val="24"/>
                <w:szCs w:val="24"/>
              </w:rPr>
              <w:t>címe</w:t>
            </w:r>
          </w:p>
        </w:tc>
        <w:tc>
          <w:tcPr>
            <w:tcW w:w="5103" w:type="dxa"/>
          </w:tcPr>
          <w:p w14:paraId="5FACCD41"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r w:rsidR="00354A3C" w14:paraId="446D0835" w14:textId="77777777" w:rsidTr="006451AE">
        <w:trPr>
          <w:jc w:val="center"/>
        </w:trPr>
        <w:tc>
          <w:tcPr>
            <w:tcW w:w="2833" w:type="dxa"/>
          </w:tcPr>
          <w:p w14:paraId="72D41786" w14:textId="77777777" w:rsidR="00354A3C" w:rsidRDefault="00354A3C" w:rsidP="006451AE">
            <w:pPr>
              <w:pStyle w:val="TableParagraph"/>
              <w:spacing w:line="276" w:lineRule="auto"/>
              <w:ind w:left="0"/>
              <w:rPr>
                <w:i/>
                <w:iCs/>
                <w:sz w:val="24"/>
                <w:szCs w:val="24"/>
                <w:u w:val="single"/>
              </w:rPr>
            </w:pPr>
            <w:r w:rsidRPr="00276E8B">
              <w:rPr>
                <w:sz w:val="24"/>
                <w:szCs w:val="24"/>
              </w:rPr>
              <w:t>Levelezési</w:t>
            </w:r>
            <w:r w:rsidRPr="00276E8B">
              <w:rPr>
                <w:spacing w:val="-4"/>
                <w:sz w:val="24"/>
                <w:szCs w:val="24"/>
              </w:rPr>
              <w:t xml:space="preserve"> </w:t>
            </w:r>
            <w:r w:rsidRPr="00276E8B">
              <w:rPr>
                <w:sz w:val="24"/>
                <w:szCs w:val="24"/>
              </w:rPr>
              <w:t>cím</w:t>
            </w:r>
          </w:p>
        </w:tc>
        <w:tc>
          <w:tcPr>
            <w:tcW w:w="5103" w:type="dxa"/>
          </w:tcPr>
          <w:p w14:paraId="4D976791"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bl>
    <w:p w14:paraId="25E0ADA0" w14:textId="77777777" w:rsidR="00354A3C" w:rsidRDefault="00354A3C" w:rsidP="00354A3C"/>
    <w:p w14:paraId="37719AD5" w14:textId="77777777" w:rsidR="00354A3C" w:rsidRDefault="00354A3C" w:rsidP="00354A3C">
      <w:r w:rsidRPr="00276E8B">
        <w:rPr>
          <w:i/>
          <w:iCs/>
          <w:sz w:val="24"/>
          <w:szCs w:val="24"/>
          <w:u w:val="single"/>
        </w:rPr>
        <w:t xml:space="preserve">18 év alatti jelentkező esetén további </w:t>
      </w:r>
      <w:r>
        <w:rPr>
          <w:i/>
          <w:iCs/>
          <w:sz w:val="24"/>
          <w:szCs w:val="24"/>
          <w:u w:val="single"/>
        </w:rPr>
        <w:t>kezelt adatok</w:t>
      </w:r>
    </w:p>
    <w:tbl>
      <w:tblPr>
        <w:tblStyle w:val="Rcsostblzat"/>
        <w:tblW w:w="0" w:type="auto"/>
        <w:jc w:val="center"/>
        <w:tblLook w:val="04A0" w:firstRow="1" w:lastRow="0" w:firstColumn="1" w:lastColumn="0" w:noHBand="0" w:noVBand="1"/>
      </w:tblPr>
      <w:tblGrid>
        <w:gridCol w:w="3826"/>
        <w:gridCol w:w="4110"/>
      </w:tblGrid>
      <w:tr w:rsidR="00354A3C" w14:paraId="3FF7C35B" w14:textId="77777777" w:rsidTr="00D57BF2">
        <w:trPr>
          <w:jc w:val="center"/>
        </w:trPr>
        <w:tc>
          <w:tcPr>
            <w:tcW w:w="3826" w:type="dxa"/>
          </w:tcPr>
          <w:p w14:paraId="1C4DB0B4" w14:textId="77777777" w:rsidR="00354A3C" w:rsidRDefault="00354A3C" w:rsidP="006451AE">
            <w:pPr>
              <w:pStyle w:val="TableParagraph"/>
              <w:spacing w:line="276" w:lineRule="auto"/>
              <w:ind w:left="0"/>
              <w:jc w:val="center"/>
              <w:rPr>
                <w:i/>
                <w:iCs/>
                <w:sz w:val="24"/>
                <w:szCs w:val="24"/>
                <w:u w:val="single"/>
              </w:rPr>
            </w:pPr>
            <w:r>
              <w:rPr>
                <w:i/>
                <w:iCs/>
                <w:sz w:val="24"/>
                <w:szCs w:val="24"/>
                <w:u w:val="single"/>
              </w:rPr>
              <w:t>köre</w:t>
            </w:r>
          </w:p>
        </w:tc>
        <w:tc>
          <w:tcPr>
            <w:tcW w:w="4110" w:type="dxa"/>
          </w:tcPr>
          <w:p w14:paraId="6B809C44" w14:textId="77777777" w:rsidR="00354A3C" w:rsidRDefault="00354A3C" w:rsidP="006451AE">
            <w:pPr>
              <w:pStyle w:val="TableParagraph"/>
              <w:spacing w:line="276" w:lineRule="auto"/>
              <w:ind w:left="0"/>
              <w:jc w:val="center"/>
              <w:rPr>
                <w:i/>
                <w:iCs/>
                <w:sz w:val="24"/>
                <w:szCs w:val="24"/>
                <w:u w:val="single"/>
              </w:rPr>
            </w:pPr>
            <w:r>
              <w:rPr>
                <w:i/>
                <w:iCs/>
                <w:sz w:val="24"/>
                <w:szCs w:val="24"/>
                <w:u w:val="single"/>
              </w:rPr>
              <w:t>célja</w:t>
            </w:r>
          </w:p>
        </w:tc>
      </w:tr>
      <w:tr w:rsidR="00354A3C" w14:paraId="25B7CAC5" w14:textId="77777777" w:rsidTr="00D57BF2">
        <w:trPr>
          <w:jc w:val="center"/>
        </w:trPr>
        <w:tc>
          <w:tcPr>
            <w:tcW w:w="3826" w:type="dxa"/>
          </w:tcPr>
          <w:p w14:paraId="1F0E4E35" w14:textId="77777777" w:rsidR="00354A3C" w:rsidRDefault="00354A3C" w:rsidP="006451AE">
            <w:pPr>
              <w:pStyle w:val="TableParagraph"/>
              <w:spacing w:line="276" w:lineRule="auto"/>
              <w:ind w:left="0"/>
              <w:rPr>
                <w:i/>
                <w:iCs/>
                <w:sz w:val="24"/>
                <w:szCs w:val="24"/>
                <w:u w:val="single"/>
              </w:rPr>
            </w:pPr>
            <w:r w:rsidRPr="00276E8B">
              <w:rPr>
                <w:sz w:val="24"/>
                <w:szCs w:val="24"/>
              </w:rPr>
              <w:t>Gondviselő</w:t>
            </w:r>
            <w:r w:rsidRPr="00276E8B">
              <w:rPr>
                <w:spacing w:val="-7"/>
                <w:sz w:val="24"/>
                <w:szCs w:val="24"/>
              </w:rPr>
              <w:t xml:space="preserve"> </w:t>
            </w:r>
            <w:r w:rsidRPr="00276E8B">
              <w:rPr>
                <w:sz w:val="24"/>
                <w:szCs w:val="24"/>
              </w:rPr>
              <w:t>neve</w:t>
            </w:r>
          </w:p>
        </w:tc>
        <w:tc>
          <w:tcPr>
            <w:tcW w:w="4110" w:type="dxa"/>
          </w:tcPr>
          <w:p w14:paraId="02DAFA0F"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4A72458" w14:textId="77777777" w:rsidTr="00D57BF2">
        <w:trPr>
          <w:jc w:val="center"/>
        </w:trPr>
        <w:tc>
          <w:tcPr>
            <w:tcW w:w="3826" w:type="dxa"/>
          </w:tcPr>
          <w:p w14:paraId="16EABFB0" w14:textId="77777777" w:rsidR="00354A3C" w:rsidRDefault="00354A3C" w:rsidP="006451AE">
            <w:pPr>
              <w:pStyle w:val="TableParagraph"/>
              <w:spacing w:line="276" w:lineRule="auto"/>
              <w:ind w:left="0"/>
              <w:rPr>
                <w:i/>
                <w:iCs/>
                <w:sz w:val="24"/>
                <w:szCs w:val="24"/>
                <w:u w:val="single"/>
              </w:rPr>
            </w:pPr>
            <w:r w:rsidRPr="00276E8B">
              <w:rPr>
                <w:sz w:val="24"/>
                <w:szCs w:val="24"/>
              </w:rPr>
              <w:t>Gondviselő születési neve</w:t>
            </w:r>
          </w:p>
        </w:tc>
        <w:tc>
          <w:tcPr>
            <w:tcW w:w="4110" w:type="dxa"/>
          </w:tcPr>
          <w:p w14:paraId="46C87E6E"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491BA5CB" w14:textId="77777777" w:rsidTr="00D57BF2">
        <w:trPr>
          <w:jc w:val="center"/>
        </w:trPr>
        <w:tc>
          <w:tcPr>
            <w:tcW w:w="3826" w:type="dxa"/>
          </w:tcPr>
          <w:p w14:paraId="6B2A0A66" w14:textId="77777777" w:rsidR="00354A3C" w:rsidRDefault="00354A3C" w:rsidP="006451AE">
            <w:pPr>
              <w:pStyle w:val="TableParagraph"/>
              <w:spacing w:line="276" w:lineRule="auto"/>
              <w:ind w:left="0"/>
              <w:rPr>
                <w:i/>
                <w:iCs/>
                <w:sz w:val="24"/>
                <w:szCs w:val="24"/>
                <w:u w:val="single"/>
              </w:rPr>
            </w:pPr>
            <w:r w:rsidRPr="00276E8B">
              <w:rPr>
                <w:sz w:val="24"/>
                <w:szCs w:val="24"/>
              </w:rPr>
              <w:t>Gondviselő</w:t>
            </w:r>
            <w:r w:rsidRPr="00276E8B">
              <w:rPr>
                <w:spacing w:val="-11"/>
                <w:sz w:val="24"/>
                <w:szCs w:val="24"/>
              </w:rPr>
              <w:t xml:space="preserve"> </w:t>
            </w:r>
            <w:r w:rsidRPr="00276E8B">
              <w:rPr>
                <w:sz w:val="24"/>
                <w:szCs w:val="24"/>
              </w:rPr>
              <w:t>születési</w:t>
            </w:r>
            <w:r w:rsidRPr="00276E8B">
              <w:rPr>
                <w:spacing w:val="-8"/>
                <w:sz w:val="24"/>
                <w:szCs w:val="24"/>
              </w:rPr>
              <w:t xml:space="preserve"> </w:t>
            </w:r>
            <w:r w:rsidRPr="00276E8B">
              <w:rPr>
                <w:sz w:val="24"/>
                <w:szCs w:val="24"/>
              </w:rPr>
              <w:t>helye,</w:t>
            </w:r>
            <w:r w:rsidRPr="00276E8B">
              <w:rPr>
                <w:spacing w:val="-9"/>
                <w:sz w:val="24"/>
                <w:szCs w:val="24"/>
              </w:rPr>
              <w:t xml:space="preserve"> </w:t>
            </w:r>
            <w:r w:rsidRPr="00276E8B">
              <w:rPr>
                <w:sz w:val="24"/>
                <w:szCs w:val="24"/>
              </w:rPr>
              <w:t>ideje</w:t>
            </w:r>
          </w:p>
        </w:tc>
        <w:tc>
          <w:tcPr>
            <w:tcW w:w="4110" w:type="dxa"/>
          </w:tcPr>
          <w:p w14:paraId="46DDE15E"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6C63114" w14:textId="77777777" w:rsidTr="00D57BF2">
        <w:trPr>
          <w:jc w:val="center"/>
        </w:trPr>
        <w:tc>
          <w:tcPr>
            <w:tcW w:w="3826" w:type="dxa"/>
          </w:tcPr>
          <w:p w14:paraId="44B443FF" w14:textId="77777777" w:rsidR="00354A3C" w:rsidRDefault="00354A3C" w:rsidP="006451AE">
            <w:pPr>
              <w:pStyle w:val="TableParagraph"/>
              <w:spacing w:line="276" w:lineRule="auto"/>
              <w:ind w:left="0"/>
              <w:rPr>
                <w:i/>
                <w:iCs/>
                <w:sz w:val="24"/>
                <w:szCs w:val="24"/>
                <w:u w:val="single"/>
              </w:rPr>
            </w:pPr>
            <w:r w:rsidRPr="00276E8B">
              <w:rPr>
                <w:sz w:val="24"/>
                <w:szCs w:val="24"/>
              </w:rPr>
              <w:t>Gondviselő anyja születési neve</w:t>
            </w:r>
          </w:p>
        </w:tc>
        <w:tc>
          <w:tcPr>
            <w:tcW w:w="4110" w:type="dxa"/>
          </w:tcPr>
          <w:p w14:paraId="52A17304" w14:textId="77777777" w:rsidR="00354A3C" w:rsidRDefault="00354A3C" w:rsidP="006451AE">
            <w:pPr>
              <w:pStyle w:val="TableParagraph"/>
              <w:spacing w:line="276" w:lineRule="auto"/>
              <w:ind w:left="0"/>
              <w:rPr>
                <w:i/>
                <w:iCs/>
                <w:sz w:val="24"/>
                <w:szCs w:val="24"/>
                <w:u w:val="single"/>
              </w:rPr>
            </w:pPr>
            <w:r w:rsidRPr="00276E8B">
              <w:rPr>
                <w:i/>
                <w:sz w:val="24"/>
                <w:szCs w:val="24"/>
              </w:rPr>
              <w:t>Azonosítás</w:t>
            </w:r>
          </w:p>
        </w:tc>
      </w:tr>
      <w:tr w:rsidR="00354A3C" w14:paraId="1FBD6E21" w14:textId="77777777" w:rsidTr="00D57BF2">
        <w:trPr>
          <w:jc w:val="center"/>
        </w:trPr>
        <w:tc>
          <w:tcPr>
            <w:tcW w:w="3826" w:type="dxa"/>
          </w:tcPr>
          <w:p w14:paraId="4C5590D3" w14:textId="77777777" w:rsidR="00354A3C" w:rsidRDefault="00354A3C" w:rsidP="006451AE">
            <w:pPr>
              <w:pStyle w:val="TableParagraph"/>
              <w:spacing w:line="276" w:lineRule="auto"/>
              <w:ind w:left="0"/>
              <w:rPr>
                <w:i/>
                <w:iCs/>
                <w:sz w:val="24"/>
                <w:szCs w:val="24"/>
                <w:u w:val="single"/>
              </w:rPr>
            </w:pPr>
            <w:r w:rsidRPr="00276E8B">
              <w:rPr>
                <w:sz w:val="24"/>
                <w:szCs w:val="24"/>
              </w:rPr>
              <w:t>Gondviselő</w:t>
            </w:r>
            <w:r w:rsidRPr="00276E8B">
              <w:rPr>
                <w:spacing w:val="-7"/>
                <w:sz w:val="24"/>
                <w:szCs w:val="24"/>
              </w:rPr>
              <w:t xml:space="preserve"> </w:t>
            </w:r>
            <w:r w:rsidRPr="00276E8B">
              <w:rPr>
                <w:sz w:val="24"/>
                <w:szCs w:val="24"/>
              </w:rPr>
              <w:t>lakóhely</w:t>
            </w:r>
            <w:r w:rsidRPr="00276E8B">
              <w:rPr>
                <w:spacing w:val="-7"/>
                <w:sz w:val="24"/>
                <w:szCs w:val="24"/>
              </w:rPr>
              <w:t xml:space="preserve"> </w:t>
            </w:r>
            <w:r w:rsidRPr="00276E8B">
              <w:rPr>
                <w:sz w:val="24"/>
                <w:szCs w:val="24"/>
              </w:rPr>
              <w:t>címe</w:t>
            </w:r>
          </w:p>
        </w:tc>
        <w:tc>
          <w:tcPr>
            <w:tcW w:w="4110" w:type="dxa"/>
          </w:tcPr>
          <w:p w14:paraId="09A1D036"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r w:rsidR="00354A3C" w14:paraId="5E8A5692" w14:textId="77777777" w:rsidTr="00D57BF2">
        <w:trPr>
          <w:jc w:val="center"/>
        </w:trPr>
        <w:tc>
          <w:tcPr>
            <w:tcW w:w="3826" w:type="dxa"/>
          </w:tcPr>
          <w:p w14:paraId="4136988B" w14:textId="77777777" w:rsidR="00354A3C" w:rsidRDefault="00354A3C" w:rsidP="006451AE">
            <w:pPr>
              <w:pStyle w:val="TableParagraph"/>
              <w:spacing w:line="276" w:lineRule="auto"/>
              <w:ind w:left="0"/>
              <w:rPr>
                <w:i/>
                <w:iCs/>
                <w:sz w:val="24"/>
                <w:szCs w:val="24"/>
                <w:u w:val="single"/>
              </w:rPr>
            </w:pPr>
            <w:r w:rsidRPr="00276E8B">
              <w:rPr>
                <w:sz w:val="24"/>
                <w:szCs w:val="24"/>
              </w:rPr>
              <w:lastRenderedPageBreak/>
              <w:t>Gondviselő</w:t>
            </w:r>
            <w:r w:rsidRPr="00276E8B">
              <w:rPr>
                <w:spacing w:val="-10"/>
                <w:sz w:val="24"/>
                <w:szCs w:val="24"/>
              </w:rPr>
              <w:t xml:space="preserve"> </w:t>
            </w:r>
            <w:r w:rsidRPr="00276E8B">
              <w:rPr>
                <w:sz w:val="24"/>
                <w:szCs w:val="24"/>
              </w:rPr>
              <w:t>tartózkodási</w:t>
            </w:r>
            <w:r w:rsidRPr="00276E8B">
              <w:rPr>
                <w:spacing w:val="-8"/>
                <w:sz w:val="24"/>
                <w:szCs w:val="24"/>
              </w:rPr>
              <w:t xml:space="preserve"> </w:t>
            </w:r>
            <w:r w:rsidRPr="00276E8B">
              <w:rPr>
                <w:sz w:val="24"/>
                <w:szCs w:val="24"/>
              </w:rPr>
              <w:t>hely</w:t>
            </w:r>
          </w:p>
        </w:tc>
        <w:tc>
          <w:tcPr>
            <w:tcW w:w="4110" w:type="dxa"/>
          </w:tcPr>
          <w:p w14:paraId="6686DAF2" w14:textId="77777777" w:rsidR="00354A3C" w:rsidRDefault="00354A3C" w:rsidP="006451AE">
            <w:pPr>
              <w:pStyle w:val="TableParagraph"/>
              <w:spacing w:line="276" w:lineRule="auto"/>
              <w:ind w:left="0"/>
              <w:rPr>
                <w:i/>
                <w:iCs/>
                <w:sz w:val="24"/>
                <w:szCs w:val="24"/>
                <w:u w:val="single"/>
              </w:rPr>
            </w:pPr>
            <w:r w:rsidRPr="00276E8B">
              <w:rPr>
                <w:i/>
                <w:spacing w:val="-2"/>
                <w:sz w:val="24"/>
                <w:szCs w:val="24"/>
              </w:rPr>
              <w:t>Kapcsolattartás</w:t>
            </w:r>
          </w:p>
        </w:tc>
      </w:tr>
    </w:tbl>
    <w:p w14:paraId="26554C76" w14:textId="77777777" w:rsidR="00354A3C" w:rsidRDefault="00354A3C" w:rsidP="00DF2837">
      <w:pPr>
        <w:spacing w:line="276" w:lineRule="auto"/>
        <w:ind w:left="142" w:right="415"/>
        <w:jc w:val="both"/>
        <w:rPr>
          <w:iCs/>
          <w:spacing w:val="-2"/>
          <w:sz w:val="24"/>
          <w:szCs w:val="24"/>
          <w:u w:val="single"/>
        </w:rPr>
      </w:pPr>
    </w:p>
    <w:p w14:paraId="4E9F3135" w14:textId="7C280503" w:rsidR="00DF2837" w:rsidRPr="00DF2837"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jogalapja:</w:t>
      </w:r>
    </w:p>
    <w:p w14:paraId="5B931B8F" w14:textId="6B55BB29" w:rsidR="00A74093" w:rsidRPr="00A74093" w:rsidRDefault="00DF2837" w:rsidP="00354A3C">
      <w:pPr>
        <w:pStyle w:val="TableParagraph"/>
        <w:numPr>
          <w:ilvl w:val="0"/>
          <w:numId w:val="11"/>
        </w:numPr>
        <w:spacing w:line="276" w:lineRule="auto"/>
        <w:jc w:val="both"/>
        <w:rPr>
          <w:sz w:val="24"/>
          <w:szCs w:val="24"/>
        </w:rPr>
      </w:pPr>
      <w:r w:rsidRPr="00A74093">
        <w:rPr>
          <w:sz w:val="24"/>
          <w:szCs w:val="24"/>
        </w:rPr>
        <w:t>Az</w:t>
      </w:r>
      <w:r w:rsidRPr="00A74093">
        <w:rPr>
          <w:spacing w:val="-6"/>
          <w:sz w:val="24"/>
          <w:szCs w:val="24"/>
        </w:rPr>
        <w:t xml:space="preserve"> </w:t>
      </w:r>
      <w:r w:rsidRPr="00A74093">
        <w:rPr>
          <w:sz w:val="24"/>
          <w:szCs w:val="24"/>
        </w:rPr>
        <w:t>(EU)</w:t>
      </w:r>
      <w:r w:rsidRPr="00A74093">
        <w:rPr>
          <w:spacing w:val="-3"/>
          <w:sz w:val="24"/>
          <w:szCs w:val="24"/>
        </w:rPr>
        <w:t xml:space="preserve"> </w:t>
      </w:r>
      <w:r w:rsidRPr="00A74093">
        <w:rPr>
          <w:sz w:val="24"/>
          <w:szCs w:val="24"/>
        </w:rPr>
        <w:t>2016/679</w:t>
      </w:r>
      <w:r w:rsidRPr="00A74093">
        <w:rPr>
          <w:spacing w:val="-3"/>
          <w:sz w:val="24"/>
          <w:szCs w:val="24"/>
        </w:rPr>
        <w:t xml:space="preserve"> </w:t>
      </w:r>
      <w:r w:rsidRPr="00A74093">
        <w:rPr>
          <w:sz w:val="24"/>
          <w:szCs w:val="24"/>
        </w:rPr>
        <w:t>európai</w:t>
      </w:r>
      <w:r w:rsidRPr="00A74093">
        <w:rPr>
          <w:spacing w:val="-5"/>
          <w:sz w:val="24"/>
          <w:szCs w:val="24"/>
        </w:rPr>
        <w:t xml:space="preserve"> </w:t>
      </w:r>
      <w:r w:rsidRPr="00A74093">
        <w:rPr>
          <w:sz w:val="24"/>
          <w:szCs w:val="24"/>
        </w:rPr>
        <w:t>parlamenti</w:t>
      </w:r>
      <w:r w:rsidRPr="00A74093">
        <w:rPr>
          <w:spacing w:val="-2"/>
          <w:sz w:val="24"/>
          <w:szCs w:val="24"/>
        </w:rPr>
        <w:t xml:space="preserve"> </w:t>
      </w:r>
      <w:r w:rsidRPr="00A74093">
        <w:rPr>
          <w:spacing w:val="-5"/>
          <w:sz w:val="24"/>
          <w:szCs w:val="24"/>
        </w:rPr>
        <w:t>és</w:t>
      </w:r>
      <w:r w:rsidR="00A74093" w:rsidRPr="00A74093">
        <w:rPr>
          <w:sz w:val="24"/>
          <w:szCs w:val="24"/>
        </w:rPr>
        <w:t xml:space="preserve"> </w:t>
      </w:r>
      <w:r w:rsidRPr="00A74093">
        <w:rPr>
          <w:sz w:val="24"/>
          <w:szCs w:val="24"/>
        </w:rPr>
        <w:t>tanácsi</w:t>
      </w:r>
      <w:r w:rsidRPr="00A74093">
        <w:rPr>
          <w:spacing w:val="-9"/>
          <w:sz w:val="24"/>
          <w:szCs w:val="24"/>
        </w:rPr>
        <w:t xml:space="preserve"> </w:t>
      </w:r>
      <w:r w:rsidRPr="00A74093">
        <w:rPr>
          <w:sz w:val="24"/>
          <w:szCs w:val="24"/>
        </w:rPr>
        <w:t>rendelet</w:t>
      </w:r>
      <w:r w:rsidRPr="00A74093">
        <w:rPr>
          <w:spacing w:val="-9"/>
          <w:sz w:val="24"/>
          <w:szCs w:val="24"/>
        </w:rPr>
        <w:t xml:space="preserve"> </w:t>
      </w:r>
      <w:r w:rsidRPr="00A74093">
        <w:rPr>
          <w:sz w:val="24"/>
          <w:szCs w:val="24"/>
        </w:rPr>
        <w:t>(a</w:t>
      </w:r>
      <w:r w:rsidRPr="00A74093">
        <w:rPr>
          <w:spacing w:val="-9"/>
          <w:sz w:val="24"/>
          <w:szCs w:val="24"/>
        </w:rPr>
        <w:t xml:space="preserve"> </w:t>
      </w:r>
      <w:r w:rsidRPr="00A74093">
        <w:rPr>
          <w:sz w:val="24"/>
          <w:szCs w:val="24"/>
        </w:rPr>
        <w:t>továbbiakban:</w:t>
      </w:r>
      <w:r w:rsidRPr="00A74093">
        <w:rPr>
          <w:spacing w:val="-6"/>
          <w:sz w:val="24"/>
          <w:szCs w:val="24"/>
        </w:rPr>
        <w:t xml:space="preserve"> </w:t>
      </w:r>
      <w:r w:rsidRPr="00A74093">
        <w:rPr>
          <w:sz w:val="24"/>
          <w:szCs w:val="24"/>
        </w:rPr>
        <w:t>GDPR)</w:t>
      </w:r>
      <w:r w:rsidRPr="00A74093">
        <w:rPr>
          <w:spacing w:val="-7"/>
          <w:sz w:val="24"/>
          <w:szCs w:val="24"/>
        </w:rPr>
        <w:t xml:space="preserve"> </w:t>
      </w:r>
      <w:r w:rsidRPr="00A74093">
        <w:rPr>
          <w:sz w:val="24"/>
          <w:szCs w:val="24"/>
        </w:rPr>
        <w:t>6. cikk (1) bekezdés a) pontja szerint, az</w:t>
      </w:r>
      <w:r w:rsidR="00A74093" w:rsidRPr="00A74093">
        <w:rPr>
          <w:sz w:val="24"/>
          <w:szCs w:val="24"/>
        </w:rPr>
        <w:t xml:space="preserve"> </w:t>
      </w:r>
      <w:r w:rsidRPr="00A74093">
        <w:rPr>
          <w:sz w:val="24"/>
          <w:szCs w:val="24"/>
        </w:rPr>
        <w:t>adatkezelés az Érintett</w:t>
      </w:r>
      <w:r w:rsidR="00354A3C">
        <w:rPr>
          <w:sz w:val="24"/>
          <w:szCs w:val="24"/>
        </w:rPr>
        <w:t xml:space="preserve"> </w:t>
      </w:r>
      <w:r w:rsidRPr="00A74093">
        <w:rPr>
          <w:sz w:val="24"/>
          <w:szCs w:val="24"/>
        </w:rPr>
        <w:t>hozzájárulásán alapul.</w:t>
      </w:r>
    </w:p>
    <w:p w14:paraId="363DDA9C" w14:textId="77777777" w:rsidR="00A74093" w:rsidRPr="00A74093" w:rsidRDefault="00DF2837" w:rsidP="00A74093">
      <w:pPr>
        <w:pStyle w:val="TableParagraph"/>
        <w:numPr>
          <w:ilvl w:val="0"/>
          <w:numId w:val="11"/>
        </w:numPr>
        <w:spacing w:line="276" w:lineRule="auto"/>
        <w:rPr>
          <w:sz w:val="24"/>
          <w:szCs w:val="24"/>
        </w:rPr>
      </w:pPr>
      <w:r w:rsidRPr="00A74093">
        <w:rPr>
          <w:sz w:val="24"/>
          <w:szCs w:val="24"/>
        </w:rPr>
        <w:t>2019. évi LXXX. törvény</w:t>
      </w:r>
    </w:p>
    <w:p w14:paraId="40119ED5" w14:textId="316CCE94" w:rsidR="00DF2837" w:rsidRPr="00A74093" w:rsidRDefault="00DF2837" w:rsidP="00A74093">
      <w:pPr>
        <w:pStyle w:val="TableParagraph"/>
        <w:numPr>
          <w:ilvl w:val="0"/>
          <w:numId w:val="11"/>
        </w:numPr>
        <w:spacing w:line="276" w:lineRule="auto"/>
        <w:rPr>
          <w:sz w:val="24"/>
          <w:szCs w:val="24"/>
        </w:rPr>
      </w:pPr>
      <w:r w:rsidRPr="00A74093">
        <w:rPr>
          <w:sz w:val="24"/>
          <w:szCs w:val="24"/>
        </w:rPr>
        <w:t>szakképzési</w:t>
      </w:r>
      <w:r w:rsidRPr="00A74093">
        <w:rPr>
          <w:spacing w:val="-5"/>
          <w:sz w:val="24"/>
          <w:szCs w:val="24"/>
        </w:rPr>
        <w:t xml:space="preserve"> </w:t>
      </w:r>
      <w:r w:rsidRPr="00A74093">
        <w:rPr>
          <w:sz w:val="24"/>
          <w:szCs w:val="24"/>
        </w:rPr>
        <w:t>törvény</w:t>
      </w:r>
      <w:r w:rsidRPr="00A74093">
        <w:rPr>
          <w:spacing w:val="-8"/>
          <w:sz w:val="24"/>
          <w:szCs w:val="24"/>
        </w:rPr>
        <w:t xml:space="preserve"> </w:t>
      </w:r>
      <w:r w:rsidRPr="00A74093">
        <w:rPr>
          <w:sz w:val="24"/>
          <w:szCs w:val="24"/>
        </w:rPr>
        <w:t>végrehajtásáról</w:t>
      </w:r>
      <w:r w:rsidRPr="00A74093">
        <w:rPr>
          <w:spacing w:val="-8"/>
          <w:sz w:val="24"/>
          <w:szCs w:val="24"/>
        </w:rPr>
        <w:t xml:space="preserve"> </w:t>
      </w:r>
      <w:r w:rsidRPr="00A74093">
        <w:rPr>
          <w:sz w:val="24"/>
          <w:szCs w:val="24"/>
        </w:rPr>
        <w:t>szóló 20/2020.(II.7.) Kormányrendelet</w:t>
      </w:r>
    </w:p>
    <w:p w14:paraId="5B40877D" w14:textId="77777777" w:rsidR="00DF2837" w:rsidRPr="00DF2837" w:rsidRDefault="00DF2837" w:rsidP="00DF2837">
      <w:pPr>
        <w:spacing w:line="276" w:lineRule="auto"/>
        <w:ind w:left="142" w:right="415"/>
        <w:jc w:val="both"/>
        <w:rPr>
          <w:iCs/>
          <w:spacing w:val="-2"/>
          <w:sz w:val="24"/>
          <w:szCs w:val="24"/>
        </w:rPr>
      </w:pPr>
    </w:p>
    <w:bookmarkEnd w:id="1"/>
    <w:p w14:paraId="0B4F0FE9" w14:textId="53564ADF" w:rsidR="00150BAF" w:rsidRDefault="003867B5" w:rsidP="00D57BF2">
      <w:pPr>
        <w:pStyle w:val="Listaszerbekezds"/>
        <w:numPr>
          <w:ilvl w:val="1"/>
          <w:numId w:val="2"/>
        </w:numPr>
        <w:spacing w:line="276" w:lineRule="auto"/>
        <w:ind w:left="567" w:right="4" w:hanging="425"/>
        <w:jc w:val="both"/>
        <w:rPr>
          <w:b/>
          <w:sz w:val="24"/>
        </w:rPr>
      </w:pPr>
      <w:r w:rsidRPr="003867B5">
        <w:rPr>
          <w:b/>
          <w:sz w:val="24"/>
        </w:rPr>
        <w:t xml:space="preserve">Vizsgáztatási folyamatban közreműködő szakemberek és jegyzők </w:t>
      </w:r>
      <w:r w:rsidR="00000000">
        <w:rPr>
          <w:b/>
          <w:sz w:val="24"/>
        </w:rPr>
        <w:t>névjegyzék</w:t>
      </w:r>
      <w:r>
        <w:rPr>
          <w:b/>
          <w:sz w:val="24"/>
        </w:rPr>
        <w:t>é</w:t>
      </w:r>
      <w:r w:rsidR="00000000">
        <w:rPr>
          <w:b/>
          <w:sz w:val="24"/>
        </w:rPr>
        <w:t>be</w:t>
      </w:r>
      <w:r w:rsidR="00000000" w:rsidRPr="00EA43CD">
        <w:rPr>
          <w:b/>
          <w:sz w:val="24"/>
        </w:rPr>
        <w:t xml:space="preserve"> </w:t>
      </w:r>
      <w:proofErr w:type="spellStart"/>
      <w:r w:rsidR="00000000">
        <w:rPr>
          <w:b/>
          <w:sz w:val="24"/>
        </w:rPr>
        <w:t>kerüléshez</w:t>
      </w:r>
      <w:proofErr w:type="spellEnd"/>
      <w:r w:rsidR="00000000" w:rsidRPr="00EA43CD">
        <w:rPr>
          <w:b/>
          <w:sz w:val="24"/>
        </w:rPr>
        <w:t xml:space="preserve"> </w:t>
      </w:r>
      <w:r>
        <w:rPr>
          <w:b/>
          <w:sz w:val="24"/>
        </w:rPr>
        <w:t xml:space="preserve">kapcsolódó </w:t>
      </w:r>
      <w:r w:rsidR="00000000" w:rsidRPr="00EA43CD">
        <w:rPr>
          <w:b/>
          <w:sz w:val="24"/>
        </w:rPr>
        <w:t>adatkezelés</w:t>
      </w:r>
    </w:p>
    <w:p w14:paraId="712F90AF" w14:textId="77777777" w:rsidR="00354A3C" w:rsidRDefault="00354A3C" w:rsidP="00DF2837">
      <w:pPr>
        <w:spacing w:line="276" w:lineRule="auto"/>
        <w:ind w:left="142" w:right="415"/>
        <w:jc w:val="both"/>
        <w:rPr>
          <w:iCs/>
          <w:spacing w:val="-2"/>
          <w:sz w:val="24"/>
          <w:szCs w:val="24"/>
          <w:u w:val="single"/>
        </w:rPr>
      </w:pPr>
    </w:p>
    <w:p w14:paraId="7C5F948F" w14:textId="052B823A" w:rsidR="00DF2837"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célja:</w:t>
      </w:r>
    </w:p>
    <w:p w14:paraId="7169C736" w14:textId="453594E9" w:rsidR="00DF2837" w:rsidRDefault="00DF2837" w:rsidP="00354A3C">
      <w:pPr>
        <w:pStyle w:val="TableParagraph"/>
        <w:spacing w:line="276" w:lineRule="auto"/>
        <w:jc w:val="both"/>
        <w:rPr>
          <w:spacing w:val="-2"/>
          <w:sz w:val="24"/>
          <w:szCs w:val="24"/>
        </w:rPr>
      </w:pPr>
      <w:r w:rsidRPr="00354A3C">
        <w:rPr>
          <w:sz w:val="24"/>
          <w:szCs w:val="24"/>
        </w:rPr>
        <w:t>Az</w:t>
      </w:r>
      <w:r w:rsidRPr="00354A3C">
        <w:rPr>
          <w:spacing w:val="-6"/>
          <w:sz w:val="24"/>
          <w:szCs w:val="24"/>
        </w:rPr>
        <w:t xml:space="preserve"> </w:t>
      </w:r>
      <w:r w:rsidRPr="00354A3C">
        <w:rPr>
          <w:sz w:val="24"/>
          <w:szCs w:val="24"/>
        </w:rPr>
        <w:t>adatkezelés</w:t>
      </w:r>
      <w:r w:rsidRPr="00354A3C">
        <w:rPr>
          <w:spacing w:val="-3"/>
          <w:sz w:val="24"/>
          <w:szCs w:val="24"/>
        </w:rPr>
        <w:t xml:space="preserve"> </w:t>
      </w:r>
      <w:r w:rsidRPr="00354A3C">
        <w:rPr>
          <w:sz w:val="24"/>
          <w:szCs w:val="24"/>
        </w:rPr>
        <w:t>célja,</w:t>
      </w:r>
      <w:r w:rsidRPr="00354A3C">
        <w:rPr>
          <w:spacing w:val="-3"/>
          <w:sz w:val="24"/>
          <w:szCs w:val="24"/>
        </w:rPr>
        <w:t xml:space="preserve"> </w:t>
      </w:r>
      <w:r w:rsidRPr="00354A3C">
        <w:rPr>
          <w:sz w:val="24"/>
          <w:szCs w:val="24"/>
        </w:rPr>
        <w:t>hogy</w:t>
      </w:r>
      <w:r w:rsidRPr="00354A3C">
        <w:rPr>
          <w:spacing w:val="-6"/>
          <w:sz w:val="24"/>
          <w:szCs w:val="24"/>
        </w:rPr>
        <w:t xml:space="preserve"> </w:t>
      </w:r>
      <w:r w:rsidRPr="00354A3C">
        <w:rPr>
          <w:sz w:val="24"/>
          <w:szCs w:val="24"/>
        </w:rPr>
        <w:t>a</w:t>
      </w:r>
      <w:r w:rsidRPr="00354A3C">
        <w:rPr>
          <w:spacing w:val="-3"/>
          <w:sz w:val="24"/>
          <w:szCs w:val="24"/>
        </w:rPr>
        <w:t xml:space="preserve"> </w:t>
      </w:r>
      <w:r w:rsidRPr="00354A3C">
        <w:rPr>
          <w:sz w:val="24"/>
          <w:szCs w:val="24"/>
        </w:rPr>
        <w:t>Vizsgaközpont</w:t>
      </w:r>
      <w:r w:rsidRPr="00354A3C">
        <w:rPr>
          <w:spacing w:val="-2"/>
          <w:sz w:val="24"/>
          <w:szCs w:val="24"/>
        </w:rPr>
        <w:t xml:space="preserve"> </w:t>
      </w:r>
      <w:r w:rsidRPr="00354A3C">
        <w:rPr>
          <w:spacing w:val="-10"/>
          <w:sz w:val="24"/>
          <w:szCs w:val="24"/>
        </w:rPr>
        <w:t>a</w:t>
      </w:r>
      <w:r w:rsidR="00354A3C" w:rsidRPr="00354A3C">
        <w:rPr>
          <w:sz w:val="24"/>
          <w:szCs w:val="24"/>
        </w:rPr>
        <w:t xml:space="preserve"> </w:t>
      </w:r>
      <w:r w:rsidR="00354A3C" w:rsidRPr="00354A3C">
        <w:rPr>
          <w:sz w:val="24"/>
          <w:szCs w:val="24"/>
        </w:rPr>
        <w:t xml:space="preserve">Vizsgáztatási folyamatban közreműködő szakemberek és jegyzők névjegyzékébe </w:t>
      </w:r>
      <w:r w:rsidRPr="00354A3C">
        <w:rPr>
          <w:sz w:val="24"/>
          <w:szCs w:val="24"/>
        </w:rPr>
        <w:t>(vizsgabizottsági tagi, feladatkészítő,</w:t>
      </w:r>
      <w:r w:rsidRPr="00354A3C">
        <w:rPr>
          <w:spacing w:val="-13"/>
          <w:sz w:val="24"/>
          <w:szCs w:val="24"/>
        </w:rPr>
        <w:t xml:space="preserve"> </w:t>
      </w:r>
      <w:r w:rsidRPr="00354A3C">
        <w:rPr>
          <w:sz w:val="24"/>
          <w:szCs w:val="24"/>
        </w:rPr>
        <w:t>véleményező</w:t>
      </w:r>
      <w:r w:rsidR="00354A3C" w:rsidRPr="00354A3C">
        <w:rPr>
          <w:sz w:val="24"/>
          <w:szCs w:val="24"/>
        </w:rPr>
        <w:t>, jegyzői névjegyzékbe</w:t>
      </w:r>
      <w:r w:rsidRPr="00354A3C">
        <w:rPr>
          <w:sz w:val="24"/>
          <w:szCs w:val="24"/>
        </w:rPr>
        <w:t>)</w:t>
      </w:r>
      <w:r w:rsidRPr="00354A3C">
        <w:rPr>
          <w:spacing w:val="-9"/>
          <w:sz w:val="24"/>
          <w:szCs w:val="24"/>
        </w:rPr>
        <w:t xml:space="preserve"> </w:t>
      </w:r>
      <w:r w:rsidRPr="00354A3C">
        <w:rPr>
          <w:sz w:val="24"/>
          <w:szCs w:val="24"/>
        </w:rPr>
        <w:t>történő</w:t>
      </w:r>
      <w:r w:rsidRPr="00354A3C">
        <w:rPr>
          <w:spacing w:val="-13"/>
          <w:sz w:val="24"/>
          <w:szCs w:val="24"/>
        </w:rPr>
        <w:t xml:space="preserve"> </w:t>
      </w:r>
      <w:r w:rsidRPr="00354A3C">
        <w:rPr>
          <w:sz w:val="24"/>
          <w:szCs w:val="24"/>
        </w:rPr>
        <w:t>felvételhez a személyes adatok rendelkezésére álljanak a</w:t>
      </w:r>
      <w:r w:rsidR="00354A3C" w:rsidRPr="00354A3C">
        <w:rPr>
          <w:sz w:val="24"/>
          <w:szCs w:val="24"/>
        </w:rPr>
        <w:t xml:space="preserve"> </w:t>
      </w:r>
      <w:r w:rsidRPr="00354A3C">
        <w:rPr>
          <w:sz w:val="24"/>
          <w:szCs w:val="24"/>
        </w:rPr>
        <w:t>pályázat</w:t>
      </w:r>
      <w:r w:rsidRPr="00354A3C">
        <w:rPr>
          <w:spacing w:val="-3"/>
          <w:sz w:val="24"/>
          <w:szCs w:val="24"/>
        </w:rPr>
        <w:t xml:space="preserve"> </w:t>
      </w:r>
      <w:r w:rsidRPr="00354A3C">
        <w:rPr>
          <w:spacing w:val="-2"/>
          <w:sz w:val="24"/>
          <w:szCs w:val="24"/>
        </w:rPr>
        <w:t>elbírálásához.</w:t>
      </w:r>
    </w:p>
    <w:p w14:paraId="0B33B64B" w14:textId="77777777" w:rsidR="00354A3C" w:rsidRDefault="00354A3C" w:rsidP="00354A3C">
      <w:pPr>
        <w:pStyle w:val="TableParagraph"/>
        <w:spacing w:line="276" w:lineRule="auto"/>
        <w:jc w:val="both"/>
        <w:rPr>
          <w:spacing w:val="-2"/>
          <w:sz w:val="24"/>
          <w:szCs w:val="24"/>
        </w:rPr>
      </w:pPr>
    </w:p>
    <w:p w14:paraId="6A768122" w14:textId="77777777" w:rsidR="00354A3C" w:rsidRDefault="00354A3C" w:rsidP="00354A3C">
      <w:pPr>
        <w:pStyle w:val="TableParagraph"/>
        <w:spacing w:line="276" w:lineRule="auto"/>
        <w:rPr>
          <w:i/>
          <w:iCs/>
          <w:sz w:val="24"/>
          <w:szCs w:val="24"/>
          <w:u w:val="single"/>
        </w:rPr>
      </w:pPr>
      <w:r w:rsidRPr="007A4258">
        <w:rPr>
          <w:i/>
          <w:iCs/>
          <w:sz w:val="24"/>
          <w:szCs w:val="24"/>
          <w:u w:val="single"/>
        </w:rPr>
        <w:t>Kezelt adatok</w:t>
      </w:r>
      <w:r w:rsidRPr="00354A3C">
        <w:rPr>
          <w:i/>
          <w:iCs/>
          <w:sz w:val="24"/>
          <w:szCs w:val="24"/>
        </w:rPr>
        <w:t xml:space="preserve"> </w:t>
      </w:r>
    </w:p>
    <w:tbl>
      <w:tblPr>
        <w:tblStyle w:val="Rcsostblzat"/>
        <w:tblW w:w="0" w:type="auto"/>
        <w:jc w:val="center"/>
        <w:tblLook w:val="04A0" w:firstRow="1" w:lastRow="0" w:firstColumn="1" w:lastColumn="0" w:noHBand="0" w:noVBand="1"/>
      </w:tblPr>
      <w:tblGrid>
        <w:gridCol w:w="3186"/>
        <w:gridCol w:w="5954"/>
      </w:tblGrid>
      <w:tr w:rsidR="00354A3C" w14:paraId="69F323C4" w14:textId="77777777" w:rsidTr="00D57BF2">
        <w:trPr>
          <w:jc w:val="center"/>
        </w:trPr>
        <w:tc>
          <w:tcPr>
            <w:tcW w:w="3186" w:type="dxa"/>
          </w:tcPr>
          <w:p w14:paraId="5F44EA50" w14:textId="77777777" w:rsidR="00354A3C" w:rsidRDefault="00354A3C" w:rsidP="006451AE">
            <w:pPr>
              <w:pStyle w:val="TableParagraph"/>
              <w:spacing w:line="276" w:lineRule="auto"/>
              <w:ind w:left="0"/>
              <w:jc w:val="center"/>
              <w:rPr>
                <w:i/>
                <w:iCs/>
                <w:sz w:val="24"/>
                <w:szCs w:val="24"/>
                <w:u w:val="single"/>
              </w:rPr>
            </w:pPr>
            <w:r>
              <w:rPr>
                <w:i/>
                <w:iCs/>
                <w:sz w:val="24"/>
                <w:szCs w:val="24"/>
                <w:u w:val="single"/>
              </w:rPr>
              <w:t>köre</w:t>
            </w:r>
          </w:p>
        </w:tc>
        <w:tc>
          <w:tcPr>
            <w:tcW w:w="5954" w:type="dxa"/>
          </w:tcPr>
          <w:p w14:paraId="71DDEDA7" w14:textId="77777777" w:rsidR="00354A3C" w:rsidRDefault="00354A3C" w:rsidP="006451AE">
            <w:pPr>
              <w:pStyle w:val="TableParagraph"/>
              <w:spacing w:line="276" w:lineRule="auto"/>
              <w:ind w:left="0"/>
              <w:jc w:val="center"/>
              <w:rPr>
                <w:i/>
                <w:iCs/>
                <w:sz w:val="24"/>
                <w:szCs w:val="24"/>
                <w:u w:val="single"/>
              </w:rPr>
            </w:pPr>
            <w:r>
              <w:rPr>
                <w:i/>
                <w:iCs/>
                <w:sz w:val="24"/>
                <w:szCs w:val="24"/>
                <w:u w:val="single"/>
              </w:rPr>
              <w:t>célja</w:t>
            </w:r>
          </w:p>
        </w:tc>
      </w:tr>
      <w:tr w:rsidR="00D57BF2" w14:paraId="2B66C764" w14:textId="77777777" w:rsidTr="00D57BF2">
        <w:trPr>
          <w:jc w:val="center"/>
        </w:trPr>
        <w:tc>
          <w:tcPr>
            <w:tcW w:w="3186" w:type="dxa"/>
          </w:tcPr>
          <w:p w14:paraId="2FAFF909" w14:textId="6FB28852" w:rsidR="00D57BF2" w:rsidRPr="00D57BF2" w:rsidRDefault="00D57BF2" w:rsidP="00D57BF2">
            <w:pPr>
              <w:pStyle w:val="TableParagraph"/>
              <w:spacing w:line="276" w:lineRule="auto"/>
              <w:ind w:left="0"/>
              <w:rPr>
                <w:i/>
                <w:iCs/>
                <w:sz w:val="24"/>
                <w:szCs w:val="24"/>
                <w:u w:val="single"/>
              </w:rPr>
            </w:pPr>
            <w:r w:rsidRPr="00D57BF2">
              <w:rPr>
                <w:sz w:val="24"/>
                <w:szCs w:val="24"/>
              </w:rPr>
              <w:t>Név</w:t>
            </w:r>
          </w:p>
        </w:tc>
        <w:tc>
          <w:tcPr>
            <w:tcW w:w="5954" w:type="dxa"/>
          </w:tcPr>
          <w:p w14:paraId="0CF19827" w14:textId="77777777" w:rsidR="00D57BF2" w:rsidRDefault="00D57BF2" w:rsidP="00D57BF2">
            <w:pPr>
              <w:pStyle w:val="TableParagraph"/>
              <w:spacing w:line="276" w:lineRule="auto"/>
              <w:ind w:left="0"/>
              <w:rPr>
                <w:i/>
                <w:iCs/>
                <w:sz w:val="24"/>
                <w:szCs w:val="24"/>
                <w:u w:val="single"/>
              </w:rPr>
            </w:pPr>
            <w:r w:rsidRPr="00276E8B">
              <w:rPr>
                <w:i/>
                <w:sz w:val="24"/>
                <w:szCs w:val="24"/>
              </w:rPr>
              <w:t>Azonosítás</w:t>
            </w:r>
          </w:p>
        </w:tc>
      </w:tr>
      <w:tr w:rsidR="00D57BF2" w14:paraId="19EE9FF7" w14:textId="77777777" w:rsidTr="00D57BF2">
        <w:trPr>
          <w:jc w:val="center"/>
        </w:trPr>
        <w:tc>
          <w:tcPr>
            <w:tcW w:w="3186" w:type="dxa"/>
          </w:tcPr>
          <w:p w14:paraId="20FC1C26" w14:textId="45475714" w:rsidR="00D57BF2" w:rsidRPr="00D57BF2" w:rsidRDefault="00D57BF2" w:rsidP="00D57BF2">
            <w:pPr>
              <w:pStyle w:val="TableParagraph"/>
              <w:spacing w:line="276" w:lineRule="auto"/>
              <w:ind w:left="0"/>
              <w:rPr>
                <w:i/>
                <w:iCs/>
                <w:sz w:val="24"/>
                <w:szCs w:val="24"/>
                <w:u w:val="single"/>
              </w:rPr>
            </w:pPr>
            <w:r w:rsidRPr="00D57BF2">
              <w:rPr>
                <w:sz w:val="24"/>
                <w:szCs w:val="24"/>
              </w:rPr>
              <w:t>Születési hely</w:t>
            </w:r>
            <w:r w:rsidR="009A218D">
              <w:rPr>
                <w:sz w:val="24"/>
                <w:szCs w:val="24"/>
              </w:rPr>
              <w:t>, idő</w:t>
            </w:r>
          </w:p>
        </w:tc>
        <w:tc>
          <w:tcPr>
            <w:tcW w:w="5954" w:type="dxa"/>
          </w:tcPr>
          <w:p w14:paraId="02D0A8F6" w14:textId="77777777" w:rsidR="00D57BF2" w:rsidRDefault="00D57BF2" w:rsidP="00D57BF2">
            <w:pPr>
              <w:pStyle w:val="TableParagraph"/>
              <w:spacing w:line="276" w:lineRule="auto"/>
              <w:ind w:left="0"/>
              <w:rPr>
                <w:i/>
                <w:iCs/>
                <w:sz w:val="24"/>
                <w:szCs w:val="24"/>
                <w:u w:val="single"/>
              </w:rPr>
            </w:pPr>
            <w:r w:rsidRPr="00276E8B">
              <w:rPr>
                <w:i/>
                <w:sz w:val="24"/>
                <w:szCs w:val="24"/>
              </w:rPr>
              <w:t>Azonosítás</w:t>
            </w:r>
          </w:p>
        </w:tc>
      </w:tr>
      <w:tr w:rsidR="00D57BF2" w14:paraId="3B695A7F" w14:textId="77777777" w:rsidTr="00D57BF2">
        <w:trPr>
          <w:jc w:val="center"/>
        </w:trPr>
        <w:tc>
          <w:tcPr>
            <w:tcW w:w="3186" w:type="dxa"/>
          </w:tcPr>
          <w:p w14:paraId="46C1C766" w14:textId="6932B1C2" w:rsidR="00D57BF2" w:rsidRPr="00D57BF2" w:rsidRDefault="00D57BF2" w:rsidP="00D57BF2">
            <w:pPr>
              <w:pStyle w:val="TableParagraph"/>
              <w:spacing w:line="276" w:lineRule="auto"/>
              <w:ind w:left="0"/>
              <w:rPr>
                <w:i/>
                <w:iCs/>
                <w:sz w:val="24"/>
                <w:szCs w:val="24"/>
                <w:u w:val="single"/>
              </w:rPr>
            </w:pPr>
            <w:r w:rsidRPr="00D57BF2">
              <w:rPr>
                <w:sz w:val="24"/>
                <w:szCs w:val="24"/>
              </w:rPr>
              <w:t>Anyja</w:t>
            </w:r>
            <w:r w:rsidR="009A218D">
              <w:rPr>
                <w:sz w:val="24"/>
                <w:szCs w:val="24"/>
              </w:rPr>
              <w:t xml:space="preserve"> születési</w:t>
            </w:r>
            <w:r w:rsidRPr="00D57BF2">
              <w:rPr>
                <w:sz w:val="24"/>
                <w:szCs w:val="24"/>
              </w:rPr>
              <w:t xml:space="preserve"> neve</w:t>
            </w:r>
          </w:p>
        </w:tc>
        <w:tc>
          <w:tcPr>
            <w:tcW w:w="5954" w:type="dxa"/>
          </w:tcPr>
          <w:p w14:paraId="130B813A" w14:textId="77777777" w:rsidR="00D57BF2" w:rsidRDefault="00D57BF2" w:rsidP="00D57BF2">
            <w:pPr>
              <w:pStyle w:val="TableParagraph"/>
              <w:spacing w:line="276" w:lineRule="auto"/>
              <w:ind w:left="0"/>
              <w:rPr>
                <w:i/>
                <w:iCs/>
                <w:sz w:val="24"/>
                <w:szCs w:val="24"/>
                <w:u w:val="single"/>
              </w:rPr>
            </w:pPr>
            <w:r w:rsidRPr="00276E8B">
              <w:rPr>
                <w:i/>
                <w:sz w:val="24"/>
                <w:szCs w:val="24"/>
              </w:rPr>
              <w:t>Azonosítás</w:t>
            </w:r>
          </w:p>
        </w:tc>
      </w:tr>
      <w:tr w:rsidR="00D57BF2" w14:paraId="54AB662E" w14:textId="77777777" w:rsidTr="00D57BF2">
        <w:trPr>
          <w:jc w:val="center"/>
        </w:trPr>
        <w:tc>
          <w:tcPr>
            <w:tcW w:w="3186" w:type="dxa"/>
          </w:tcPr>
          <w:p w14:paraId="14219C85" w14:textId="350B550B" w:rsidR="00D57BF2" w:rsidRPr="00D57BF2" w:rsidRDefault="00D57BF2" w:rsidP="00D57BF2">
            <w:pPr>
              <w:pStyle w:val="TableParagraph"/>
              <w:spacing w:line="276" w:lineRule="auto"/>
              <w:ind w:left="0"/>
              <w:rPr>
                <w:sz w:val="24"/>
                <w:szCs w:val="24"/>
              </w:rPr>
            </w:pPr>
            <w:r w:rsidRPr="00D57BF2">
              <w:rPr>
                <w:sz w:val="24"/>
                <w:szCs w:val="24"/>
              </w:rPr>
              <w:t>Állandó lakcíme</w:t>
            </w:r>
          </w:p>
        </w:tc>
        <w:tc>
          <w:tcPr>
            <w:tcW w:w="5954" w:type="dxa"/>
          </w:tcPr>
          <w:p w14:paraId="687E69BD" w14:textId="54A48884" w:rsidR="00D57BF2" w:rsidRPr="00276E8B" w:rsidRDefault="00D57BF2" w:rsidP="00D57BF2">
            <w:pPr>
              <w:pStyle w:val="TableParagraph"/>
              <w:spacing w:line="276" w:lineRule="auto"/>
              <w:ind w:left="0"/>
              <w:rPr>
                <w:i/>
                <w:sz w:val="24"/>
                <w:szCs w:val="24"/>
              </w:rPr>
            </w:pPr>
            <w:r w:rsidRPr="00D57BF2">
              <w:rPr>
                <w:i/>
                <w:sz w:val="24"/>
                <w:szCs w:val="24"/>
              </w:rPr>
              <w:t>Kapcsolattartás</w:t>
            </w:r>
          </w:p>
        </w:tc>
      </w:tr>
      <w:tr w:rsidR="00D57BF2" w14:paraId="2977C75F" w14:textId="77777777" w:rsidTr="00D57BF2">
        <w:trPr>
          <w:jc w:val="center"/>
        </w:trPr>
        <w:tc>
          <w:tcPr>
            <w:tcW w:w="3186" w:type="dxa"/>
          </w:tcPr>
          <w:p w14:paraId="6E168586" w14:textId="0ECA633C" w:rsidR="00D57BF2" w:rsidRPr="00D57BF2" w:rsidRDefault="00D57BF2" w:rsidP="00D57BF2">
            <w:pPr>
              <w:pStyle w:val="TableParagraph"/>
              <w:spacing w:line="276" w:lineRule="auto"/>
              <w:ind w:left="0"/>
              <w:rPr>
                <w:sz w:val="24"/>
                <w:szCs w:val="24"/>
              </w:rPr>
            </w:pPr>
            <w:r w:rsidRPr="00D57BF2">
              <w:rPr>
                <w:sz w:val="24"/>
                <w:szCs w:val="24"/>
              </w:rPr>
              <w:t>Tartózkodási helye</w:t>
            </w:r>
          </w:p>
        </w:tc>
        <w:tc>
          <w:tcPr>
            <w:tcW w:w="5954" w:type="dxa"/>
          </w:tcPr>
          <w:p w14:paraId="710D620F" w14:textId="0CC35E83" w:rsidR="00D57BF2" w:rsidRPr="00276E8B" w:rsidRDefault="00D57BF2" w:rsidP="00D57BF2">
            <w:pPr>
              <w:pStyle w:val="TableParagraph"/>
              <w:spacing w:line="276" w:lineRule="auto"/>
              <w:ind w:left="0"/>
              <w:rPr>
                <w:i/>
                <w:sz w:val="24"/>
                <w:szCs w:val="24"/>
              </w:rPr>
            </w:pPr>
            <w:r w:rsidRPr="00D57BF2">
              <w:rPr>
                <w:i/>
                <w:sz w:val="24"/>
                <w:szCs w:val="24"/>
              </w:rPr>
              <w:t>Kapcsolattartás</w:t>
            </w:r>
          </w:p>
        </w:tc>
      </w:tr>
      <w:tr w:rsidR="00D57BF2" w14:paraId="18063FF2" w14:textId="77777777" w:rsidTr="00D57BF2">
        <w:trPr>
          <w:jc w:val="center"/>
        </w:trPr>
        <w:tc>
          <w:tcPr>
            <w:tcW w:w="3186" w:type="dxa"/>
          </w:tcPr>
          <w:p w14:paraId="051F351E" w14:textId="054DBF48" w:rsidR="00D57BF2" w:rsidRPr="00D57BF2" w:rsidRDefault="00D57BF2" w:rsidP="00D57BF2">
            <w:pPr>
              <w:pStyle w:val="TableParagraph"/>
              <w:spacing w:line="276" w:lineRule="auto"/>
              <w:ind w:left="0"/>
              <w:rPr>
                <w:sz w:val="24"/>
                <w:szCs w:val="24"/>
              </w:rPr>
            </w:pPr>
            <w:r w:rsidRPr="00D57BF2">
              <w:rPr>
                <w:sz w:val="24"/>
                <w:szCs w:val="24"/>
              </w:rPr>
              <w:t>Postacíme</w:t>
            </w:r>
          </w:p>
        </w:tc>
        <w:tc>
          <w:tcPr>
            <w:tcW w:w="5954" w:type="dxa"/>
          </w:tcPr>
          <w:p w14:paraId="194570D4" w14:textId="3E0D76DF" w:rsidR="00D57BF2" w:rsidRPr="00276E8B" w:rsidRDefault="00D57BF2" w:rsidP="00D57BF2">
            <w:pPr>
              <w:pStyle w:val="TableParagraph"/>
              <w:spacing w:line="276" w:lineRule="auto"/>
              <w:ind w:left="0"/>
              <w:rPr>
                <w:i/>
                <w:sz w:val="24"/>
                <w:szCs w:val="24"/>
              </w:rPr>
            </w:pPr>
            <w:r w:rsidRPr="00D57BF2">
              <w:rPr>
                <w:i/>
                <w:sz w:val="24"/>
                <w:szCs w:val="24"/>
              </w:rPr>
              <w:t>Kapcsolattartás</w:t>
            </w:r>
          </w:p>
        </w:tc>
      </w:tr>
      <w:tr w:rsidR="00D57BF2" w14:paraId="0C61C137" w14:textId="77777777" w:rsidTr="00D57BF2">
        <w:trPr>
          <w:jc w:val="center"/>
        </w:trPr>
        <w:tc>
          <w:tcPr>
            <w:tcW w:w="3186" w:type="dxa"/>
          </w:tcPr>
          <w:p w14:paraId="2D54EE52" w14:textId="12AFCF67" w:rsidR="00D57BF2" w:rsidRPr="00D57BF2" w:rsidRDefault="00D57BF2" w:rsidP="00D57BF2">
            <w:pPr>
              <w:pStyle w:val="TableParagraph"/>
              <w:spacing w:line="276" w:lineRule="auto"/>
              <w:ind w:left="0"/>
              <w:rPr>
                <w:sz w:val="24"/>
                <w:szCs w:val="24"/>
              </w:rPr>
            </w:pPr>
            <w:r w:rsidRPr="00D57BF2">
              <w:rPr>
                <w:sz w:val="24"/>
                <w:szCs w:val="24"/>
              </w:rPr>
              <w:t>TAJ száma</w:t>
            </w:r>
          </w:p>
        </w:tc>
        <w:tc>
          <w:tcPr>
            <w:tcW w:w="5954" w:type="dxa"/>
          </w:tcPr>
          <w:p w14:paraId="2E479D14" w14:textId="16E75F95" w:rsidR="00D57BF2" w:rsidRPr="00276E8B" w:rsidRDefault="00D57BF2" w:rsidP="00D57BF2">
            <w:pPr>
              <w:pStyle w:val="TableParagraph"/>
              <w:spacing w:line="276" w:lineRule="auto"/>
              <w:ind w:left="0"/>
              <w:rPr>
                <w:i/>
                <w:sz w:val="24"/>
                <w:szCs w:val="24"/>
              </w:rPr>
            </w:pPr>
            <w:r w:rsidRPr="00276E8B">
              <w:rPr>
                <w:i/>
                <w:sz w:val="24"/>
                <w:szCs w:val="24"/>
              </w:rPr>
              <w:t>Azonosítás</w:t>
            </w:r>
          </w:p>
        </w:tc>
      </w:tr>
      <w:tr w:rsidR="00D57BF2" w14:paraId="4C010C49" w14:textId="77777777" w:rsidTr="00D57BF2">
        <w:trPr>
          <w:jc w:val="center"/>
        </w:trPr>
        <w:tc>
          <w:tcPr>
            <w:tcW w:w="3186" w:type="dxa"/>
          </w:tcPr>
          <w:p w14:paraId="0BB40D60" w14:textId="7DB45644" w:rsidR="00D57BF2" w:rsidRPr="00D57BF2" w:rsidRDefault="00D57BF2" w:rsidP="00D57BF2">
            <w:pPr>
              <w:pStyle w:val="TableParagraph"/>
              <w:spacing w:line="276" w:lineRule="auto"/>
              <w:ind w:left="0"/>
              <w:rPr>
                <w:sz w:val="24"/>
                <w:szCs w:val="24"/>
              </w:rPr>
            </w:pPr>
            <w:r w:rsidRPr="00D57BF2">
              <w:rPr>
                <w:sz w:val="24"/>
                <w:szCs w:val="24"/>
              </w:rPr>
              <w:t>Adóazonosító jele</w:t>
            </w:r>
          </w:p>
        </w:tc>
        <w:tc>
          <w:tcPr>
            <w:tcW w:w="5954" w:type="dxa"/>
          </w:tcPr>
          <w:p w14:paraId="1571DB91" w14:textId="6208768B" w:rsidR="00D57BF2" w:rsidRPr="00276E8B" w:rsidRDefault="00D57BF2" w:rsidP="00D57BF2">
            <w:pPr>
              <w:pStyle w:val="TableParagraph"/>
              <w:spacing w:line="276" w:lineRule="auto"/>
              <w:ind w:left="0"/>
              <w:rPr>
                <w:i/>
                <w:sz w:val="24"/>
                <w:szCs w:val="24"/>
              </w:rPr>
            </w:pPr>
            <w:r w:rsidRPr="00D57BF2">
              <w:rPr>
                <w:i/>
                <w:sz w:val="24"/>
                <w:szCs w:val="24"/>
              </w:rPr>
              <w:t>Pénzügyi teljesítéshez</w:t>
            </w:r>
          </w:p>
        </w:tc>
      </w:tr>
      <w:tr w:rsidR="00D57BF2" w14:paraId="6C0D0416" w14:textId="77777777" w:rsidTr="00D57BF2">
        <w:trPr>
          <w:jc w:val="center"/>
        </w:trPr>
        <w:tc>
          <w:tcPr>
            <w:tcW w:w="3186" w:type="dxa"/>
          </w:tcPr>
          <w:p w14:paraId="409EC976" w14:textId="0A5E6338" w:rsidR="00D57BF2" w:rsidRPr="00D57BF2" w:rsidRDefault="00D57BF2" w:rsidP="00D57BF2">
            <w:pPr>
              <w:pStyle w:val="TableParagraph"/>
              <w:spacing w:line="276" w:lineRule="auto"/>
              <w:ind w:left="0"/>
              <w:rPr>
                <w:sz w:val="24"/>
                <w:szCs w:val="24"/>
              </w:rPr>
            </w:pPr>
            <w:r w:rsidRPr="00D57BF2">
              <w:rPr>
                <w:sz w:val="24"/>
                <w:szCs w:val="24"/>
              </w:rPr>
              <w:t>Állampolgársága</w:t>
            </w:r>
          </w:p>
        </w:tc>
        <w:tc>
          <w:tcPr>
            <w:tcW w:w="5954" w:type="dxa"/>
          </w:tcPr>
          <w:p w14:paraId="26A39161" w14:textId="54537825" w:rsidR="00D57BF2" w:rsidRPr="00276E8B" w:rsidRDefault="00D57BF2" w:rsidP="00D57BF2">
            <w:pPr>
              <w:pStyle w:val="TableParagraph"/>
              <w:spacing w:line="276" w:lineRule="auto"/>
              <w:ind w:left="0"/>
              <w:rPr>
                <w:i/>
                <w:sz w:val="24"/>
                <w:szCs w:val="24"/>
              </w:rPr>
            </w:pPr>
            <w:r w:rsidRPr="00276E8B">
              <w:rPr>
                <w:i/>
                <w:sz w:val="24"/>
                <w:szCs w:val="24"/>
              </w:rPr>
              <w:t>Azonosítás</w:t>
            </w:r>
          </w:p>
        </w:tc>
      </w:tr>
      <w:tr w:rsidR="00D57BF2" w14:paraId="57DB7AC4" w14:textId="77777777" w:rsidTr="00D57BF2">
        <w:trPr>
          <w:jc w:val="center"/>
        </w:trPr>
        <w:tc>
          <w:tcPr>
            <w:tcW w:w="3186" w:type="dxa"/>
          </w:tcPr>
          <w:p w14:paraId="29579415" w14:textId="62112033" w:rsidR="00D57BF2" w:rsidRPr="00D57BF2" w:rsidRDefault="00D57BF2" w:rsidP="00D57BF2">
            <w:pPr>
              <w:pStyle w:val="TableParagraph"/>
              <w:spacing w:line="276" w:lineRule="auto"/>
              <w:ind w:left="0"/>
              <w:rPr>
                <w:sz w:val="24"/>
                <w:szCs w:val="24"/>
              </w:rPr>
            </w:pPr>
            <w:r w:rsidRPr="00D57BF2">
              <w:rPr>
                <w:sz w:val="24"/>
                <w:szCs w:val="24"/>
              </w:rPr>
              <w:t>Telefonszáma</w:t>
            </w:r>
          </w:p>
        </w:tc>
        <w:tc>
          <w:tcPr>
            <w:tcW w:w="5954" w:type="dxa"/>
          </w:tcPr>
          <w:p w14:paraId="1FD8B66F" w14:textId="2938218C" w:rsidR="00D57BF2" w:rsidRPr="00276E8B" w:rsidRDefault="00D57BF2" w:rsidP="00D57BF2">
            <w:pPr>
              <w:pStyle w:val="TableParagraph"/>
              <w:spacing w:line="276" w:lineRule="auto"/>
              <w:ind w:left="0"/>
              <w:rPr>
                <w:i/>
                <w:sz w:val="24"/>
                <w:szCs w:val="24"/>
              </w:rPr>
            </w:pPr>
            <w:r w:rsidRPr="00D57BF2">
              <w:rPr>
                <w:i/>
                <w:sz w:val="24"/>
                <w:szCs w:val="24"/>
              </w:rPr>
              <w:t>Kapcsolattartás</w:t>
            </w:r>
          </w:p>
        </w:tc>
      </w:tr>
      <w:tr w:rsidR="00D57BF2" w14:paraId="12E7D2E1" w14:textId="77777777" w:rsidTr="00D57BF2">
        <w:trPr>
          <w:jc w:val="center"/>
        </w:trPr>
        <w:tc>
          <w:tcPr>
            <w:tcW w:w="3186" w:type="dxa"/>
          </w:tcPr>
          <w:p w14:paraId="2914CE6C" w14:textId="460D41F5" w:rsidR="00D57BF2" w:rsidRPr="00D57BF2" w:rsidRDefault="00D57BF2" w:rsidP="00D57BF2">
            <w:pPr>
              <w:pStyle w:val="TableParagraph"/>
              <w:spacing w:line="276" w:lineRule="auto"/>
              <w:ind w:left="0"/>
              <w:rPr>
                <w:sz w:val="24"/>
                <w:szCs w:val="24"/>
              </w:rPr>
            </w:pPr>
            <w:r w:rsidRPr="00D57BF2">
              <w:rPr>
                <w:sz w:val="24"/>
                <w:szCs w:val="24"/>
              </w:rPr>
              <w:t>e-mail címe</w:t>
            </w:r>
          </w:p>
        </w:tc>
        <w:tc>
          <w:tcPr>
            <w:tcW w:w="5954" w:type="dxa"/>
          </w:tcPr>
          <w:p w14:paraId="1E3FDC01" w14:textId="696BB479" w:rsidR="00D57BF2" w:rsidRPr="00276E8B" w:rsidRDefault="00D57BF2" w:rsidP="00D57BF2">
            <w:pPr>
              <w:pStyle w:val="TableParagraph"/>
              <w:spacing w:line="276" w:lineRule="auto"/>
              <w:ind w:left="0"/>
              <w:rPr>
                <w:i/>
                <w:sz w:val="24"/>
                <w:szCs w:val="24"/>
              </w:rPr>
            </w:pPr>
            <w:r w:rsidRPr="00D57BF2">
              <w:rPr>
                <w:i/>
                <w:sz w:val="24"/>
                <w:szCs w:val="24"/>
              </w:rPr>
              <w:t>Kapcsolattartás</w:t>
            </w:r>
          </w:p>
        </w:tc>
      </w:tr>
      <w:tr w:rsidR="00D57BF2" w14:paraId="3EE83C2B" w14:textId="77777777" w:rsidTr="00D57BF2">
        <w:trPr>
          <w:jc w:val="center"/>
        </w:trPr>
        <w:tc>
          <w:tcPr>
            <w:tcW w:w="3186" w:type="dxa"/>
          </w:tcPr>
          <w:p w14:paraId="580512FA" w14:textId="05A83065" w:rsidR="00D57BF2" w:rsidRPr="00D57BF2" w:rsidRDefault="00D57BF2" w:rsidP="00D57BF2">
            <w:pPr>
              <w:pStyle w:val="TableParagraph"/>
              <w:spacing w:line="276" w:lineRule="auto"/>
              <w:ind w:left="0"/>
              <w:rPr>
                <w:sz w:val="24"/>
                <w:szCs w:val="24"/>
              </w:rPr>
            </w:pPr>
            <w:r w:rsidRPr="00D57BF2">
              <w:rPr>
                <w:sz w:val="24"/>
                <w:szCs w:val="24"/>
              </w:rPr>
              <w:t>Bankszámlaszáma</w:t>
            </w:r>
          </w:p>
        </w:tc>
        <w:tc>
          <w:tcPr>
            <w:tcW w:w="5954" w:type="dxa"/>
          </w:tcPr>
          <w:p w14:paraId="55B5EA3E" w14:textId="5562FD04" w:rsidR="00D57BF2" w:rsidRPr="00276E8B" w:rsidRDefault="00D57BF2" w:rsidP="00D57BF2">
            <w:pPr>
              <w:pStyle w:val="TableParagraph"/>
              <w:spacing w:line="276" w:lineRule="auto"/>
              <w:ind w:left="0"/>
              <w:rPr>
                <w:i/>
                <w:sz w:val="24"/>
                <w:szCs w:val="24"/>
              </w:rPr>
            </w:pPr>
            <w:r w:rsidRPr="00D57BF2">
              <w:rPr>
                <w:i/>
                <w:sz w:val="24"/>
                <w:szCs w:val="24"/>
              </w:rPr>
              <w:t>Pénzügyi teljesítéshez</w:t>
            </w:r>
          </w:p>
        </w:tc>
      </w:tr>
      <w:tr w:rsidR="00D57BF2" w14:paraId="006A9191" w14:textId="77777777" w:rsidTr="00D57BF2">
        <w:trPr>
          <w:jc w:val="center"/>
        </w:trPr>
        <w:tc>
          <w:tcPr>
            <w:tcW w:w="3186" w:type="dxa"/>
          </w:tcPr>
          <w:p w14:paraId="151980D5" w14:textId="205544BF" w:rsidR="00D57BF2" w:rsidRPr="00D57BF2" w:rsidRDefault="00D57BF2" w:rsidP="00D57BF2">
            <w:pPr>
              <w:pStyle w:val="TableParagraph"/>
              <w:spacing w:line="276" w:lineRule="auto"/>
              <w:ind w:left="0"/>
              <w:rPr>
                <w:sz w:val="24"/>
                <w:szCs w:val="24"/>
              </w:rPr>
            </w:pPr>
            <w:r w:rsidRPr="00D57BF2">
              <w:rPr>
                <w:sz w:val="24"/>
                <w:szCs w:val="24"/>
              </w:rPr>
              <w:t>Jelenlegi munkahelyének neve</w:t>
            </w:r>
          </w:p>
        </w:tc>
        <w:tc>
          <w:tcPr>
            <w:tcW w:w="5954" w:type="dxa"/>
          </w:tcPr>
          <w:p w14:paraId="0E702C92" w14:textId="51916CED" w:rsidR="00D57BF2" w:rsidRPr="00276E8B" w:rsidRDefault="00D57BF2" w:rsidP="00D57BF2">
            <w:pPr>
              <w:pStyle w:val="TableParagraph"/>
              <w:spacing w:line="276" w:lineRule="auto"/>
              <w:ind w:left="0"/>
              <w:rPr>
                <w:i/>
                <w:sz w:val="24"/>
                <w:szCs w:val="24"/>
              </w:rPr>
            </w:pPr>
            <w:r w:rsidRPr="00D57BF2">
              <w:rPr>
                <w:i/>
                <w:sz w:val="24"/>
                <w:szCs w:val="24"/>
              </w:rPr>
              <w:t>Pénzügyi teljesítéshez</w:t>
            </w:r>
          </w:p>
        </w:tc>
      </w:tr>
      <w:tr w:rsidR="00D57BF2" w14:paraId="787A0126" w14:textId="77777777" w:rsidTr="00D57BF2">
        <w:trPr>
          <w:jc w:val="center"/>
        </w:trPr>
        <w:tc>
          <w:tcPr>
            <w:tcW w:w="3186" w:type="dxa"/>
          </w:tcPr>
          <w:p w14:paraId="633737DB" w14:textId="023B13C1" w:rsidR="00D57BF2" w:rsidRPr="00D57BF2" w:rsidRDefault="00D57BF2" w:rsidP="00D57BF2">
            <w:pPr>
              <w:pStyle w:val="TableParagraph"/>
              <w:spacing w:line="276" w:lineRule="auto"/>
              <w:ind w:left="0"/>
              <w:rPr>
                <w:sz w:val="24"/>
                <w:szCs w:val="24"/>
              </w:rPr>
            </w:pPr>
            <w:r w:rsidRPr="00D57BF2">
              <w:rPr>
                <w:sz w:val="24"/>
                <w:szCs w:val="24"/>
              </w:rPr>
              <w:t>Jelenlegi munkahelyének címe</w:t>
            </w:r>
          </w:p>
        </w:tc>
        <w:tc>
          <w:tcPr>
            <w:tcW w:w="5954" w:type="dxa"/>
          </w:tcPr>
          <w:p w14:paraId="5866BD53" w14:textId="530C9E35" w:rsidR="00D57BF2" w:rsidRPr="00276E8B" w:rsidRDefault="00D57BF2" w:rsidP="00D57BF2">
            <w:pPr>
              <w:pStyle w:val="TableParagraph"/>
              <w:spacing w:line="276" w:lineRule="auto"/>
              <w:ind w:left="0"/>
              <w:rPr>
                <w:i/>
                <w:sz w:val="24"/>
                <w:szCs w:val="24"/>
              </w:rPr>
            </w:pPr>
            <w:r w:rsidRPr="00D57BF2">
              <w:rPr>
                <w:i/>
                <w:sz w:val="24"/>
                <w:szCs w:val="24"/>
              </w:rPr>
              <w:t>Pénzügyi teljesítéshez</w:t>
            </w:r>
          </w:p>
        </w:tc>
      </w:tr>
      <w:tr w:rsidR="00D57BF2" w14:paraId="69D38A95" w14:textId="77777777" w:rsidTr="00D57BF2">
        <w:trPr>
          <w:jc w:val="center"/>
        </w:trPr>
        <w:tc>
          <w:tcPr>
            <w:tcW w:w="3186" w:type="dxa"/>
          </w:tcPr>
          <w:p w14:paraId="44E55338" w14:textId="2F7187B7" w:rsidR="00D57BF2" w:rsidRPr="00D57BF2" w:rsidRDefault="00D57BF2" w:rsidP="00D57BF2">
            <w:pPr>
              <w:pStyle w:val="TableParagraph"/>
              <w:spacing w:line="276" w:lineRule="auto"/>
              <w:ind w:left="0"/>
              <w:rPr>
                <w:sz w:val="24"/>
                <w:szCs w:val="24"/>
              </w:rPr>
            </w:pPr>
            <w:r w:rsidRPr="00D57BF2">
              <w:rPr>
                <w:sz w:val="24"/>
                <w:szCs w:val="24"/>
              </w:rPr>
              <w:t>Nyugdíjas-e</w:t>
            </w:r>
          </w:p>
        </w:tc>
        <w:tc>
          <w:tcPr>
            <w:tcW w:w="5954" w:type="dxa"/>
          </w:tcPr>
          <w:p w14:paraId="2CB6547A" w14:textId="261E367D" w:rsidR="00D57BF2" w:rsidRPr="00276E8B" w:rsidRDefault="00D57BF2" w:rsidP="00D57BF2">
            <w:pPr>
              <w:pStyle w:val="TableParagraph"/>
              <w:spacing w:line="276" w:lineRule="auto"/>
              <w:ind w:left="0"/>
              <w:rPr>
                <w:i/>
                <w:sz w:val="24"/>
                <w:szCs w:val="24"/>
              </w:rPr>
            </w:pPr>
            <w:r w:rsidRPr="00D57BF2">
              <w:rPr>
                <w:i/>
                <w:sz w:val="24"/>
                <w:szCs w:val="24"/>
              </w:rPr>
              <w:t>Pénzügyi teljesítéshez</w:t>
            </w:r>
          </w:p>
        </w:tc>
      </w:tr>
      <w:tr w:rsidR="00D57BF2" w14:paraId="2B0F6292" w14:textId="77777777" w:rsidTr="00D57BF2">
        <w:trPr>
          <w:jc w:val="center"/>
        </w:trPr>
        <w:tc>
          <w:tcPr>
            <w:tcW w:w="3186" w:type="dxa"/>
          </w:tcPr>
          <w:p w14:paraId="4F0DA625" w14:textId="735CD7B1" w:rsidR="00D57BF2" w:rsidRPr="00D57BF2" w:rsidRDefault="00D57BF2" w:rsidP="00D57BF2">
            <w:pPr>
              <w:pStyle w:val="TableParagraph"/>
              <w:spacing w:line="276" w:lineRule="auto"/>
              <w:ind w:left="0"/>
              <w:rPr>
                <w:sz w:val="24"/>
                <w:szCs w:val="24"/>
              </w:rPr>
            </w:pPr>
            <w:r w:rsidRPr="00D57BF2">
              <w:rPr>
                <w:sz w:val="24"/>
                <w:szCs w:val="24"/>
              </w:rPr>
              <w:t>Iskolai végzettség</w:t>
            </w:r>
          </w:p>
        </w:tc>
        <w:tc>
          <w:tcPr>
            <w:tcW w:w="5954" w:type="dxa"/>
          </w:tcPr>
          <w:p w14:paraId="59ABB36E" w14:textId="2A3D1967" w:rsidR="00D57BF2" w:rsidRPr="00276E8B" w:rsidRDefault="00D57BF2" w:rsidP="00D57BF2">
            <w:pPr>
              <w:pStyle w:val="TableParagraph"/>
              <w:spacing w:line="276" w:lineRule="auto"/>
              <w:ind w:left="0"/>
              <w:rPr>
                <w:i/>
                <w:sz w:val="24"/>
                <w:szCs w:val="24"/>
              </w:rPr>
            </w:pPr>
            <w:r>
              <w:rPr>
                <w:i/>
                <w:sz w:val="24"/>
                <w:szCs w:val="24"/>
              </w:rPr>
              <w:t>J</w:t>
            </w:r>
            <w:r w:rsidRPr="00D57BF2">
              <w:rPr>
                <w:i/>
                <w:sz w:val="24"/>
                <w:szCs w:val="24"/>
              </w:rPr>
              <w:t>ogszabályi</w:t>
            </w:r>
            <w:r>
              <w:rPr>
                <w:i/>
                <w:sz w:val="24"/>
                <w:szCs w:val="24"/>
              </w:rPr>
              <w:t>/vizsgaközpont belső szabályozói</w:t>
            </w:r>
            <w:r w:rsidRPr="00D57BF2">
              <w:rPr>
                <w:i/>
                <w:sz w:val="24"/>
                <w:szCs w:val="24"/>
              </w:rPr>
              <w:t xml:space="preserve"> megfelelőség</w:t>
            </w:r>
          </w:p>
        </w:tc>
      </w:tr>
      <w:tr w:rsidR="00D57BF2" w14:paraId="1B1936DC" w14:textId="77777777" w:rsidTr="00D57BF2">
        <w:trPr>
          <w:jc w:val="center"/>
        </w:trPr>
        <w:tc>
          <w:tcPr>
            <w:tcW w:w="3186" w:type="dxa"/>
          </w:tcPr>
          <w:p w14:paraId="53C19E77" w14:textId="6B6F2A64" w:rsidR="00D57BF2" w:rsidRPr="00D57BF2" w:rsidRDefault="00D57BF2" w:rsidP="00D57BF2">
            <w:pPr>
              <w:pStyle w:val="TableParagraph"/>
              <w:spacing w:line="276" w:lineRule="auto"/>
              <w:ind w:left="0"/>
              <w:rPr>
                <w:i/>
                <w:iCs/>
                <w:sz w:val="24"/>
                <w:szCs w:val="24"/>
                <w:u w:val="single"/>
              </w:rPr>
            </w:pPr>
            <w:r w:rsidRPr="00D57BF2">
              <w:rPr>
                <w:sz w:val="24"/>
                <w:szCs w:val="24"/>
              </w:rPr>
              <w:t>Szakképzettség</w:t>
            </w:r>
          </w:p>
        </w:tc>
        <w:tc>
          <w:tcPr>
            <w:tcW w:w="5954" w:type="dxa"/>
          </w:tcPr>
          <w:p w14:paraId="45E91D63" w14:textId="4C858DE9" w:rsidR="00D57BF2" w:rsidRDefault="00D57BF2" w:rsidP="00D57BF2">
            <w:pPr>
              <w:pStyle w:val="TableParagraph"/>
              <w:spacing w:line="276" w:lineRule="auto"/>
              <w:ind w:left="0"/>
              <w:rPr>
                <w:i/>
                <w:iCs/>
                <w:sz w:val="24"/>
                <w:szCs w:val="24"/>
                <w:u w:val="single"/>
              </w:rPr>
            </w:pPr>
            <w:r>
              <w:rPr>
                <w:i/>
                <w:sz w:val="24"/>
                <w:szCs w:val="24"/>
              </w:rPr>
              <w:t>J</w:t>
            </w:r>
            <w:r w:rsidRPr="00D57BF2">
              <w:rPr>
                <w:i/>
                <w:sz w:val="24"/>
                <w:szCs w:val="24"/>
              </w:rPr>
              <w:t>ogszabályi</w:t>
            </w:r>
            <w:r>
              <w:rPr>
                <w:i/>
                <w:sz w:val="24"/>
                <w:szCs w:val="24"/>
              </w:rPr>
              <w:t>/vizsgaközpont belső szabályozói</w:t>
            </w:r>
            <w:r w:rsidRPr="00D57BF2">
              <w:rPr>
                <w:i/>
                <w:sz w:val="24"/>
                <w:szCs w:val="24"/>
              </w:rPr>
              <w:t xml:space="preserve"> megfelelőség</w:t>
            </w:r>
            <w:r>
              <w:rPr>
                <w:i/>
                <w:iCs/>
                <w:sz w:val="24"/>
                <w:szCs w:val="24"/>
                <w:u w:val="single"/>
              </w:rPr>
              <w:t xml:space="preserve"> </w:t>
            </w:r>
          </w:p>
        </w:tc>
      </w:tr>
      <w:tr w:rsidR="00D57BF2" w14:paraId="7BBDB7CB" w14:textId="77777777" w:rsidTr="00D57BF2">
        <w:trPr>
          <w:jc w:val="center"/>
        </w:trPr>
        <w:tc>
          <w:tcPr>
            <w:tcW w:w="3186" w:type="dxa"/>
          </w:tcPr>
          <w:p w14:paraId="61DA6A41" w14:textId="4E3D64D3" w:rsidR="00D57BF2" w:rsidRPr="00D57BF2" w:rsidRDefault="00D57BF2" w:rsidP="00D57BF2">
            <w:pPr>
              <w:pStyle w:val="TableParagraph"/>
              <w:spacing w:line="276" w:lineRule="auto"/>
              <w:ind w:left="0"/>
              <w:rPr>
                <w:sz w:val="24"/>
                <w:szCs w:val="24"/>
              </w:rPr>
            </w:pPr>
            <w:r w:rsidRPr="00D57BF2">
              <w:rPr>
                <w:sz w:val="24"/>
                <w:szCs w:val="24"/>
              </w:rPr>
              <w:t>Nyelvismeret</w:t>
            </w:r>
          </w:p>
        </w:tc>
        <w:tc>
          <w:tcPr>
            <w:tcW w:w="5954" w:type="dxa"/>
          </w:tcPr>
          <w:p w14:paraId="132B35DA" w14:textId="3AA1EF3F" w:rsidR="00D57BF2" w:rsidRDefault="00D57BF2" w:rsidP="00D57BF2">
            <w:pPr>
              <w:pStyle w:val="TableParagraph"/>
              <w:spacing w:line="276" w:lineRule="auto"/>
              <w:ind w:left="0"/>
              <w:rPr>
                <w:i/>
                <w:iCs/>
                <w:sz w:val="24"/>
                <w:szCs w:val="24"/>
                <w:u w:val="single"/>
              </w:rPr>
            </w:pPr>
            <w:r>
              <w:rPr>
                <w:i/>
                <w:sz w:val="24"/>
                <w:szCs w:val="24"/>
              </w:rPr>
              <w:t>J</w:t>
            </w:r>
            <w:r w:rsidRPr="00D57BF2">
              <w:rPr>
                <w:i/>
                <w:sz w:val="24"/>
                <w:szCs w:val="24"/>
              </w:rPr>
              <w:t>ogszabályi</w:t>
            </w:r>
            <w:r>
              <w:rPr>
                <w:i/>
                <w:sz w:val="24"/>
                <w:szCs w:val="24"/>
              </w:rPr>
              <w:t>/vizsgaközpont belső szabályozói</w:t>
            </w:r>
            <w:r w:rsidRPr="00D57BF2">
              <w:rPr>
                <w:i/>
                <w:sz w:val="24"/>
                <w:szCs w:val="24"/>
              </w:rPr>
              <w:t xml:space="preserve"> megfelelőség</w:t>
            </w:r>
          </w:p>
        </w:tc>
      </w:tr>
      <w:tr w:rsidR="00D57BF2" w14:paraId="14237279" w14:textId="77777777" w:rsidTr="00D57BF2">
        <w:trPr>
          <w:jc w:val="center"/>
        </w:trPr>
        <w:tc>
          <w:tcPr>
            <w:tcW w:w="3186" w:type="dxa"/>
          </w:tcPr>
          <w:p w14:paraId="53F08892" w14:textId="78FFB80C" w:rsidR="00D57BF2" w:rsidRPr="0055301C" w:rsidRDefault="00D57BF2" w:rsidP="00D57BF2">
            <w:pPr>
              <w:rPr>
                <w:i/>
                <w:iCs/>
              </w:rPr>
            </w:pPr>
            <w:r>
              <w:rPr>
                <w:sz w:val="24"/>
                <w:szCs w:val="24"/>
              </w:rPr>
              <w:t>Szakmai tapasztalatok</w:t>
            </w:r>
          </w:p>
        </w:tc>
        <w:tc>
          <w:tcPr>
            <w:tcW w:w="5954" w:type="dxa"/>
          </w:tcPr>
          <w:p w14:paraId="4DB42CB1" w14:textId="20852372" w:rsidR="00D57BF2" w:rsidRDefault="00D57BF2" w:rsidP="00D57BF2">
            <w:pPr>
              <w:pStyle w:val="TableParagraph"/>
              <w:spacing w:line="276" w:lineRule="auto"/>
              <w:ind w:left="0"/>
              <w:rPr>
                <w:i/>
                <w:sz w:val="24"/>
                <w:szCs w:val="24"/>
              </w:rPr>
            </w:pPr>
            <w:r>
              <w:rPr>
                <w:i/>
                <w:sz w:val="24"/>
                <w:szCs w:val="24"/>
              </w:rPr>
              <w:t>J</w:t>
            </w:r>
            <w:r w:rsidRPr="00D57BF2">
              <w:rPr>
                <w:i/>
                <w:sz w:val="24"/>
                <w:szCs w:val="24"/>
              </w:rPr>
              <w:t>ogszabályi</w:t>
            </w:r>
            <w:r>
              <w:rPr>
                <w:i/>
                <w:sz w:val="24"/>
                <w:szCs w:val="24"/>
              </w:rPr>
              <w:t>/vizsgaközpont belső szabályozói</w:t>
            </w:r>
            <w:r w:rsidRPr="00D57BF2">
              <w:rPr>
                <w:i/>
                <w:sz w:val="24"/>
                <w:szCs w:val="24"/>
              </w:rPr>
              <w:t xml:space="preserve"> megfelelőség</w:t>
            </w:r>
          </w:p>
        </w:tc>
      </w:tr>
    </w:tbl>
    <w:p w14:paraId="0E6546C4" w14:textId="77777777" w:rsidR="00D57BF2" w:rsidRDefault="00D57BF2" w:rsidP="00DF2837">
      <w:pPr>
        <w:spacing w:line="276" w:lineRule="auto"/>
        <w:ind w:left="142" w:right="415"/>
        <w:jc w:val="both"/>
        <w:rPr>
          <w:iCs/>
          <w:spacing w:val="-2"/>
          <w:sz w:val="24"/>
          <w:szCs w:val="24"/>
          <w:u w:val="single"/>
        </w:rPr>
      </w:pPr>
    </w:p>
    <w:p w14:paraId="2106BB67" w14:textId="136114BD" w:rsidR="00DF2837" w:rsidRPr="00DF2837"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jogalapja:</w:t>
      </w:r>
    </w:p>
    <w:p w14:paraId="17156728" w14:textId="77777777" w:rsidR="00354A3C" w:rsidRPr="00A74093" w:rsidRDefault="00354A3C" w:rsidP="00354A3C">
      <w:pPr>
        <w:pStyle w:val="TableParagraph"/>
        <w:numPr>
          <w:ilvl w:val="0"/>
          <w:numId w:val="12"/>
        </w:numPr>
        <w:spacing w:line="276" w:lineRule="auto"/>
        <w:jc w:val="both"/>
        <w:rPr>
          <w:sz w:val="24"/>
          <w:szCs w:val="24"/>
        </w:rPr>
      </w:pPr>
      <w:r w:rsidRPr="00A74093">
        <w:rPr>
          <w:sz w:val="24"/>
          <w:szCs w:val="24"/>
        </w:rPr>
        <w:lastRenderedPageBreak/>
        <w:t>Az</w:t>
      </w:r>
      <w:r w:rsidRPr="00A74093">
        <w:rPr>
          <w:spacing w:val="-6"/>
          <w:sz w:val="24"/>
          <w:szCs w:val="24"/>
        </w:rPr>
        <w:t xml:space="preserve"> </w:t>
      </w:r>
      <w:r w:rsidRPr="00A74093">
        <w:rPr>
          <w:sz w:val="24"/>
          <w:szCs w:val="24"/>
        </w:rPr>
        <w:t>(EU)</w:t>
      </w:r>
      <w:r w:rsidRPr="00A74093">
        <w:rPr>
          <w:spacing w:val="-3"/>
          <w:sz w:val="24"/>
          <w:szCs w:val="24"/>
        </w:rPr>
        <w:t xml:space="preserve"> </w:t>
      </w:r>
      <w:r w:rsidRPr="00A74093">
        <w:rPr>
          <w:sz w:val="24"/>
          <w:szCs w:val="24"/>
        </w:rPr>
        <w:t>2016/679</w:t>
      </w:r>
      <w:r w:rsidRPr="00A74093">
        <w:rPr>
          <w:spacing w:val="-3"/>
          <w:sz w:val="24"/>
          <w:szCs w:val="24"/>
        </w:rPr>
        <w:t xml:space="preserve"> </w:t>
      </w:r>
      <w:r w:rsidRPr="00A74093">
        <w:rPr>
          <w:sz w:val="24"/>
          <w:szCs w:val="24"/>
        </w:rPr>
        <w:t>európai</w:t>
      </w:r>
      <w:r w:rsidRPr="00A74093">
        <w:rPr>
          <w:spacing w:val="-5"/>
          <w:sz w:val="24"/>
          <w:szCs w:val="24"/>
        </w:rPr>
        <w:t xml:space="preserve"> </w:t>
      </w:r>
      <w:r w:rsidRPr="00A74093">
        <w:rPr>
          <w:sz w:val="24"/>
          <w:szCs w:val="24"/>
        </w:rPr>
        <w:t>parlamenti</w:t>
      </w:r>
      <w:r w:rsidRPr="00A74093">
        <w:rPr>
          <w:spacing w:val="-2"/>
          <w:sz w:val="24"/>
          <w:szCs w:val="24"/>
        </w:rPr>
        <w:t xml:space="preserve"> </w:t>
      </w:r>
      <w:r w:rsidRPr="00A74093">
        <w:rPr>
          <w:spacing w:val="-5"/>
          <w:sz w:val="24"/>
          <w:szCs w:val="24"/>
        </w:rPr>
        <w:t>és</w:t>
      </w:r>
      <w:r w:rsidRPr="00A74093">
        <w:rPr>
          <w:sz w:val="24"/>
          <w:szCs w:val="24"/>
        </w:rPr>
        <w:t xml:space="preserve"> tanácsi</w:t>
      </w:r>
      <w:r w:rsidRPr="00A74093">
        <w:rPr>
          <w:spacing w:val="-9"/>
          <w:sz w:val="24"/>
          <w:szCs w:val="24"/>
        </w:rPr>
        <w:t xml:space="preserve"> </w:t>
      </w:r>
      <w:r w:rsidRPr="00A74093">
        <w:rPr>
          <w:sz w:val="24"/>
          <w:szCs w:val="24"/>
        </w:rPr>
        <w:t>rendelet</w:t>
      </w:r>
      <w:r w:rsidRPr="00A74093">
        <w:rPr>
          <w:spacing w:val="-9"/>
          <w:sz w:val="24"/>
          <w:szCs w:val="24"/>
        </w:rPr>
        <w:t xml:space="preserve"> </w:t>
      </w:r>
      <w:r w:rsidRPr="00A74093">
        <w:rPr>
          <w:sz w:val="24"/>
          <w:szCs w:val="24"/>
        </w:rPr>
        <w:t>(a</w:t>
      </w:r>
      <w:r w:rsidRPr="00A74093">
        <w:rPr>
          <w:spacing w:val="-9"/>
          <w:sz w:val="24"/>
          <w:szCs w:val="24"/>
        </w:rPr>
        <w:t xml:space="preserve"> </w:t>
      </w:r>
      <w:r w:rsidRPr="00A74093">
        <w:rPr>
          <w:sz w:val="24"/>
          <w:szCs w:val="24"/>
        </w:rPr>
        <w:t>továbbiakban:</w:t>
      </w:r>
      <w:r w:rsidRPr="00A74093">
        <w:rPr>
          <w:spacing w:val="-6"/>
          <w:sz w:val="24"/>
          <w:szCs w:val="24"/>
        </w:rPr>
        <w:t xml:space="preserve"> </w:t>
      </w:r>
      <w:r w:rsidRPr="00A74093">
        <w:rPr>
          <w:sz w:val="24"/>
          <w:szCs w:val="24"/>
        </w:rPr>
        <w:t>GDPR)</w:t>
      </w:r>
      <w:r w:rsidRPr="00A74093">
        <w:rPr>
          <w:spacing w:val="-7"/>
          <w:sz w:val="24"/>
          <w:szCs w:val="24"/>
        </w:rPr>
        <w:t xml:space="preserve"> </w:t>
      </w:r>
      <w:r w:rsidRPr="00A74093">
        <w:rPr>
          <w:sz w:val="24"/>
          <w:szCs w:val="24"/>
        </w:rPr>
        <w:t>6. cikk (1) bekezdés a) pontja szerint, az adatkezelés az Érintett</w:t>
      </w:r>
      <w:r>
        <w:rPr>
          <w:sz w:val="24"/>
          <w:szCs w:val="24"/>
        </w:rPr>
        <w:t xml:space="preserve"> </w:t>
      </w:r>
      <w:r w:rsidRPr="00A74093">
        <w:rPr>
          <w:sz w:val="24"/>
          <w:szCs w:val="24"/>
        </w:rPr>
        <w:t>hozzájárulásán alapul.</w:t>
      </w:r>
    </w:p>
    <w:p w14:paraId="2B232F5E" w14:textId="77777777" w:rsidR="00354A3C" w:rsidRPr="00A74093" w:rsidRDefault="00354A3C" w:rsidP="00354A3C">
      <w:pPr>
        <w:pStyle w:val="TableParagraph"/>
        <w:numPr>
          <w:ilvl w:val="0"/>
          <w:numId w:val="12"/>
        </w:numPr>
        <w:spacing w:line="276" w:lineRule="auto"/>
        <w:rPr>
          <w:sz w:val="24"/>
          <w:szCs w:val="24"/>
        </w:rPr>
      </w:pPr>
      <w:r w:rsidRPr="00A74093">
        <w:rPr>
          <w:sz w:val="24"/>
          <w:szCs w:val="24"/>
        </w:rPr>
        <w:t>2019. évi LXXX. törvény</w:t>
      </w:r>
    </w:p>
    <w:p w14:paraId="7FDCE7B6" w14:textId="77777777" w:rsidR="00354A3C" w:rsidRPr="00A74093" w:rsidRDefault="00354A3C" w:rsidP="00354A3C">
      <w:pPr>
        <w:pStyle w:val="TableParagraph"/>
        <w:numPr>
          <w:ilvl w:val="0"/>
          <w:numId w:val="12"/>
        </w:numPr>
        <w:spacing w:line="276" w:lineRule="auto"/>
        <w:rPr>
          <w:sz w:val="24"/>
          <w:szCs w:val="24"/>
        </w:rPr>
      </w:pPr>
      <w:r w:rsidRPr="00A74093">
        <w:rPr>
          <w:sz w:val="24"/>
          <w:szCs w:val="24"/>
        </w:rPr>
        <w:t>szakképzési</w:t>
      </w:r>
      <w:r w:rsidRPr="00A74093">
        <w:rPr>
          <w:spacing w:val="-5"/>
          <w:sz w:val="24"/>
          <w:szCs w:val="24"/>
        </w:rPr>
        <w:t xml:space="preserve"> </w:t>
      </w:r>
      <w:r w:rsidRPr="00A74093">
        <w:rPr>
          <w:sz w:val="24"/>
          <w:szCs w:val="24"/>
        </w:rPr>
        <w:t>törvény</w:t>
      </w:r>
      <w:r w:rsidRPr="00A74093">
        <w:rPr>
          <w:spacing w:val="-8"/>
          <w:sz w:val="24"/>
          <w:szCs w:val="24"/>
        </w:rPr>
        <w:t xml:space="preserve"> </w:t>
      </w:r>
      <w:r w:rsidRPr="00A74093">
        <w:rPr>
          <w:sz w:val="24"/>
          <w:szCs w:val="24"/>
        </w:rPr>
        <w:t>végrehajtásáról</w:t>
      </w:r>
      <w:r w:rsidRPr="00A74093">
        <w:rPr>
          <w:spacing w:val="-8"/>
          <w:sz w:val="24"/>
          <w:szCs w:val="24"/>
        </w:rPr>
        <w:t xml:space="preserve"> </w:t>
      </w:r>
      <w:r w:rsidRPr="00A74093">
        <w:rPr>
          <w:sz w:val="24"/>
          <w:szCs w:val="24"/>
        </w:rPr>
        <w:t>szóló 20/2020.(II.7.) Kormányrendelet</w:t>
      </w:r>
    </w:p>
    <w:p w14:paraId="466740C8" w14:textId="77777777" w:rsidR="00150BAF" w:rsidRDefault="00150BAF" w:rsidP="001E4029">
      <w:pPr>
        <w:pStyle w:val="Szvegtrzs"/>
        <w:spacing w:line="276" w:lineRule="auto"/>
        <w:rPr>
          <w:b/>
        </w:rPr>
      </w:pPr>
    </w:p>
    <w:p w14:paraId="0588D9D8" w14:textId="20B692C1" w:rsidR="00150BAF" w:rsidRDefault="00000000" w:rsidP="009A218D">
      <w:pPr>
        <w:pStyle w:val="Listaszerbekezds"/>
        <w:numPr>
          <w:ilvl w:val="1"/>
          <w:numId w:val="2"/>
        </w:numPr>
        <w:spacing w:line="276" w:lineRule="auto"/>
        <w:ind w:left="567" w:right="4" w:hanging="425"/>
        <w:jc w:val="left"/>
        <w:rPr>
          <w:b/>
          <w:sz w:val="24"/>
        </w:rPr>
      </w:pPr>
      <w:r>
        <w:rPr>
          <w:b/>
          <w:sz w:val="24"/>
        </w:rPr>
        <w:t>Megbízási</w:t>
      </w:r>
      <w:r w:rsidRPr="00EA43CD">
        <w:rPr>
          <w:b/>
          <w:sz w:val="24"/>
        </w:rPr>
        <w:t xml:space="preserve"> </w:t>
      </w:r>
      <w:r>
        <w:rPr>
          <w:b/>
          <w:sz w:val="24"/>
        </w:rPr>
        <w:t>szerződés</w:t>
      </w:r>
      <w:r w:rsidR="00FB14CE">
        <w:rPr>
          <w:b/>
          <w:sz w:val="24"/>
        </w:rPr>
        <w:t xml:space="preserve"> kötéshez kapcsolódó adatkezelés</w:t>
      </w:r>
    </w:p>
    <w:p w14:paraId="047933E3" w14:textId="77777777" w:rsidR="00DF2837"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célja:</w:t>
      </w:r>
    </w:p>
    <w:p w14:paraId="16A2F414" w14:textId="227140AE" w:rsidR="00D3057D" w:rsidRPr="00FC6488" w:rsidRDefault="00D3057D" w:rsidP="009A218D">
      <w:pPr>
        <w:pStyle w:val="TableParagraph"/>
        <w:spacing w:line="276" w:lineRule="auto"/>
        <w:jc w:val="both"/>
        <w:rPr>
          <w:sz w:val="24"/>
          <w:szCs w:val="24"/>
        </w:rPr>
      </w:pPr>
      <w:r w:rsidRPr="00FC6488">
        <w:rPr>
          <w:sz w:val="24"/>
          <w:szCs w:val="24"/>
        </w:rPr>
        <w:t xml:space="preserve">Az adatkezelés célja, hogy a Vizsgaközpont a </w:t>
      </w:r>
      <w:r w:rsidR="009A218D" w:rsidRPr="00FC6488">
        <w:rPr>
          <w:sz w:val="24"/>
          <w:szCs w:val="24"/>
        </w:rPr>
        <w:t>Vizsgáztatási folyamatban közreműködő szakemberek és jegyzők névjegyzéké</w:t>
      </w:r>
      <w:r w:rsidRPr="00FC6488">
        <w:rPr>
          <w:sz w:val="24"/>
          <w:szCs w:val="24"/>
        </w:rPr>
        <w:t>ből kijelölt</w:t>
      </w:r>
      <w:r w:rsidR="009A218D" w:rsidRPr="00FC6488">
        <w:rPr>
          <w:sz w:val="24"/>
          <w:szCs w:val="24"/>
        </w:rPr>
        <w:t xml:space="preserve">, valamint az </w:t>
      </w:r>
      <w:r w:rsidR="00FB14CE" w:rsidRPr="00FC6488">
        <w:rPr>
          <w:sz w:val="24"/>
          <w:szCs w:val="24"/>
        </w:rPr>
        <w:t>egyéb vizsgáztatásban résztvevő személyek</w:t>
      </w:r>
      <w:r w:rsidRPr="00FC6488">
        <w:rPr>
          <w:sz w:val="24"/>
          <w:szCs w:val="24"/>
        </w:rPr>
        <w:t xml:space="preserve"> részére a megbízó levelet és megbízási szerződést elkészítse, a</w:t>
      </w:r>
      <w:r w:rsidR="009A218D" w:rsidRPr="00FC6488">
        <w:rPr>
          <w:sz w:val="24"/>
          <w:szCs w:val="24"/>
        </w:rPr>
        <w:t xml:space="preserve">dott esetben </w:t>
      </w:r>
      <w:r w:rsidR="0045436F" w:rsidRPr="00FC6488">
        <w:rPr>
          <w:sz w:val="24"/>
          <w:szCs w:val="24"/>
        </w:rPr>
        <w:t xml:space="preserve">a </w:t>
      </w:r>
      <w:r w:rsidR="00FC6488" w:rsidRPr="00FC6488">
        <w:rPr>
          <w:sz w:val="24"/>
          <w:szCs w:val="24"/>
        </w:rPr>
        <w:t>Nemzeti Szakképzési és Felnőttképzési Hivatal https://vizsgakozpont.e-kreta.hu/ linken elérhető</w:t>
      </w:r>
      <w:r w:rsidR="0045436F" w:rsidRPr="00FC6488">
        <w:rPr>
          <w:sz w:val="24"/>
          <w:szCs w:val="24"/>
        </w:rPr>
        <w:t xml:space="preserve"> elektronikus vizsgarendszer </w:t>
      </w:r>
      <w:r w:rsidRPr="00FC6488">
        <w:rPr>
          <w:sz w:val="24"/>
          <w:szCs w:val="24"/>
        </w:rPr>
        <w:t xml:space="preserve">felületén </w:t>
      </w:r>
      <w:r w:rsidR="00FC6488" w:rsidRPr="00FC6488">
        <w:rPr>
          <w:sz w:val="24"/>
          <w:szCs w:val="24"/>
        </w:rPr>
        <w:t xml:space="preserve">(a továbbiakban: Elektronikus vizsgarendszer) </w:t>
      </w:r>
      <w:r w:rsidR="009A218D" w:rsidRPr="00FC6488">
        <w:rPr>
          <w:sz w:val="24"/>
          <w:szCs w:val="24"/>
        </w:rPr>
        <w:t xml:space="preserve">a vizsgaszervezéshez </w:t>
      </w:r>
      <w:r w:rsidRPr="00FC6488">
        <w:rPr>
          <w:sz w:val="24"/>
          <w:szCs w:val="24"/>
        </w:rPr>
        <w:t>a személyes adatokat kezelje.</w:t>
      </w:r>
    </w:p>
    <w:p w14:paraId="39ED27CC" w14:textId="77777777" w:rsidR="009A218D" w:rsidRDefault="009A218D" w:rsidP="009A218D">
      <w:pPr>
        <w:pStyle w:val="TableParagraph"/>
        <w:spacing w:line="276" w:lineRule="auto"/>
        <w:rPr>
          <w:i/>
          <w:iCs/>
          <w:sz w:val="24"/>
          <w:szCs w:val="24"/>
          <w:u w:val="single"/>
        </w:rPr>
      </w:pPr>
      <w:r w:rsidRPr="007A4258">
        <w:rPr>
          <w:i/>
          <w:iCs/>
          <w:sz w:val="24"/>
          <w:szCs w:val="24"/>
          <w:u w:val="single"/>
        </w:rPr>
        <w:t>Kezelt adatok</w:t>
      </w:r>
      <w:r w:rsidRPr="00354A3C">
        <w:rPr>
          <w:i/>
          <w:iCs/>
          <w:sz w:val="24"/>
          <w:szCs w:val="24"/>
        </w:rPr>
        <w:t xml:space="preserve"> </w:t>
      </w:r>
    </w:p>
    <w:tbl>
      <w:tblPr>
        <w:tblStyle w:val="Rcsostblzat"/>
        <w:tblW w:w="0" w:type="auto"/>
        <w:jc w:val="center"/>
        <w:tblLook w:val="04A0" w:firstRow="1" w:lastRow="0" w:firstColumn="1" w:lastColumn="0" w:noHBand="0" w:noVBand="1"/>
      </w:tblPr>
      <w:tblGrid>
        <w:gridCol w:w="3186"/>
        <w:gridCol w:w="5954"/>
      </w:tblGrid>
      <w:tr w:rsidR="009A218D" w14:paraId="47191F0F" w14:textId="77777777" w:rsidTr="006451AE">
        <w:trPr>
          <w:jc w:val="center"/>
        </w:trPr>
        <w:tc>
          <w:tcPr>
            <w:tcW w:w="3186" w:type="dxa"/>
          </w:tcPr>
          <w:p w14:paraId="5A1C996B" w14:textId="77777777" w:rsidR="009A218D" w:rsidRDefault="009A218D" w:rsidP="006451AE">
            <w:pPr>
              <w:pStyle w:val="TableParagraph"/>
              <w:spacing w:line="276" w:lineRule="auto"/>
              <w:ind w:left="0"/>
              <w:jc w:val="center"/>
              <w:rPr>
                <w:i/>
                <w:iCs/>
                <w:sz w:val="24"/>
                <w:szCs w:val="24"/>
                <w:u w:val="single"/>
              </w:rPr>
            </w:pPr>
            <w:r>
              <w:rPr>
                <w:i/>
                <w:iCs/>
                <w:sz w:val="24"/>
                <w:szCs w:val="24"/>
                <w:u w:val="single"/>
              </w:rPr>
              <w:t>köre</w:t>
            </w:r>
          </w:p>
        </w:tc>
        <w:tc>
          <w:tcPr>
            <w:tcW w:w="5954" w:type="dxa"/>
          </w:tcPr>
          <w:p w14:paraId="163695AF" w14:textId="77777777" w:rsidR="009A218D" w:rsidRDefault="009A218D" w:rsidP="006451AE">
            <w:pPr>
              <w:pStyle w:val="TableParagraph"/>
              <w:spacing w:line="276" w:lineRule="auto"/>
              <w:ind w:left="0"/>
              <w:jc w:val="center"/>
              <w:rPr>
                <w:i/>
                <w:iCs/>
                <w:sz w:val="24"/>
                <w:szCs w:val="24"/>
                <w:u w:val="single"/>
              </w:rPr>
            </w:pPr>
            <w:r>
              <w:rPr>
                <w:i/>
                <w:iCs/>
                <w:sz w:val="24"/>
                <w:szCs w:val="24"/>
                <w:u w:val="single"/>
              </w:rPr>
              <w:t>célja</w:t>
            </w:r>
          </w:p>
        </w:tc>
      </w:tr>
      <w:tr w:rsidR="009A218D" w14:paraId="6A06C7E1" w14:textId="77777777" w:rsidTr="006451AE">
        <w:trPr>
          <w:jc w:val="center"/>
        </w:trPr>
        <w:tc>
          <w:tcPr>
            <w:tcW w:w="3186" w:type="dxa"/>
          </w:tcPr>
          <w:p w14:paraId="29C95D0A" w14:textId="77777777" w:rsidR="009A218D" w:rsidRPr="00D57BF2" w:rsidRDefault="009A218D" w:rsidP="006451AE">
            <w:pPr>
              <w:pStyle w:val="TableParagraph"/>
              <w:spacing w:line="276" w:lineRule="auto"/>
              <w:ind w:left="0"/>
              <w:rPr>
                <w:i/>
                <w:iCs/>
                <w:sz w:val="24"/>
                <w:szCs w:val="24"/>
                <w:u w:val="single"/>
              </w:rPr>
            </w:pPr>
            <w:r w:rsidRPr="00D57BF2">
              <w:rPr>
                <w:sz w:val="24"/>
                <w:szCs w:val="24"/>
              </w:rPr>
              <w:t>Név</w:t>
            </w:r>
          </w:p>
        </w:tc>
        <w:tc>
          <w:tcPr>
            <w:tcW w:w="5954" w:type="dxa"/>
          </w:tcPr>
          <w:p w14:paraId="2D031343" w14:textId="77777777" w:rsidR="009A218D" w:rsidRDefault="009A218D" w:rsidP="006451AE">
            <w:pPr>
              <w:pStyle w:val="TableParagraph"/>
              <w:spacing w:line="276" w:lineRule="auto"/>
              <w:ind w:left="0"/>
              <w:rPr>
                <w:i/>
                <w:iCs/>
                <w:sz w:val="24"/>
                <w:szCs w:val="24"/>
                <w:u w:val="single"/>
              </w:rPr>
            </w:pPr>
            <w:r w:rsidRPr="00276E8B">
              <w:rPr>
                <w:i/>
                <w:sz w:val="24"/>
                <w:szCs w:val="24"/>
              </w:rPr>
              <w:t>Azonosítás</w:t>
            </w:r>
          </w:p>
        </w:tc>
      </w:tr>
      <w:tr w:rsidR="009A218D" w14:paraId="44D75A94" w14:textId="77777777" w:rsidTr="006451AE">
        <w:trPr>
          <w:jc w:val="center"/>
        </w:trPr>
        <w:tc>
          <w:tcPr>
            <w:tcW w:w="3186" w:type="dxa"/>
          </w:tcPr>
          <w:p w14:paraId="212EFB13" w14:textId="77777777" w:rsidR="009A218D" w:rsidRPr="00D57BF2" w:rsidRDefault="009A218D" w:rsidP="006451AE">
            <w:pPr>
              <w:pStyle w:val="TableParagraph"/>
              <w:spacing w:line="276" w:lineRule="auto"/>
              <w:ind w:left="0"/>
              <w:rPr>
                <w:i/>
                <w:iCs/>
                <w:sz w:val="24"/>
                <w:szCs w:val="24"/>
                <w:u w:val="single"/>
              </w:rPr>
            </w:pPr>
            <w:r w:rsidRPr="00D57BF2">
              <w:rPr>
                <w:sz w:val="24"/>
                <w:szCs w:val="24"/>
              </w:rPr>
              <w:t>Születési hely</w:t>
            </w:r>
            <w:r>
              <w:rPr>
                <w:sz w:val="24"/>
                <w:szCs w:val="24"/>
              </w:rPr>
              <w:t>, idő</w:t>
            </w:r>
          </w:p>
        </w:tc>
        <w:tc>
          <w:tcPr>
            <w:tcW w:w="5954" w:type="dxa"/>
          </w:tcPr>
          <w:p w14:paraId="2262D6CE" w14:textId="77777777" w:rsidR="009A218D" w:rsidRDefault="009A218D" w:rsidP="006451AE">
            <w:pPr>
              <w:pStyle w:val="TableParagraph"/>
              <w:spacing w:line="276" w:lineRule="auto"/>
              <w:ind w:left="0"/>
              <w:rPr>
                <w:i/>
                <w:iCs/>
                <w:sz w:val="24"/>
                <w:szCs w:val="24"/>
                <w:u w:val="single"/>
              </w:rPr>
            </w:pPr>
            <w:r w:rsidRPr="00276E8B">
              <w:rPr>
                <w:i/>
                <w:sz w:val="24"/>
                <w:szCs w:val="24"/>
              </w:rPr>
              <w:t>Azonosítás</w:t>
            </w:r>
          </w:p>
        </w:tc>
      </w:tr>
      <w:tr w:rsidR="009A218D" w14:paraId="1AE738F2" w14:textId="77777777" w:rsidTr="006451AE">
        <w:trPr>
          <w:jc w:val="center"/>
        </w:trPr>
        <w:tc>
          <w:tcPr>
            <w:tcW w:w="3186" w:type="dxa"/>
          </w:tcPr>
          <w:p w14:paraId="14BAAD05" w14:textId="77777777" w:rsidR="009A218D" w:rsidRPr="00D57BF2" w:rsidRDefault="009A218D" w:rsidP="006451AE">
            <w:pPr>
              <w:pStyle w:val="TableParagraph"/>
              <w:spacing w:line="276" w:lineRule="auto"/>
              <w:ind w:left="0"/>
              <w:rPr>
                <w:i/>
                <w:iCs/>
                <w:sz w:val="24"/>
                <w:szCs w:val="24"/>
                <w:u w:val="single"/>
              </w:rPr>
            </w:pPr>
            <w:r w:rsidRPr="00D57BF2">
              <w:rPr>
                <w:sz w:val="24"/>
                <w:szCs w:val="24"/>
              </w:rPr>
              <w:t>Anyja</w:t>
            </w:r>
            <w:r>
              <w:rPr>
                <w:sz w:val="24"/>
                <w:szCs w:val="24"/>
              </w:rPr>
              <w:t xml:space="preserve"> születési</w:t>
            </w:r>
            <w:r w:rsidRPr="00D57BF2">
              <w:rPr>
                <w:sz w:val="24"/>
                <w:szCs w:val="24"/>
              </w:rPr>
              <w:t xml:space="preserve"> neve</w:t>
            </w:r>
          </w:p>
        </w:tc>
        <w:tc>
          <w:tcPr>
            <w:tcW w:w="5954" w:type="dxa"/>
          </w:tcPr>
          <w:p w14:paraId="588C56B5" w14:textId="77777777" w:rsidR="009A218D" w:rsidRDefault="009A218D" w:rsidP="006451AE">
            <w:pPr>
              <w:pStyle w:val="TableParagraph"/>
              <w:spacing w:line="276" w:lineRule="auto"/>
              <w:ind w:left="0"/>
              <w:rPr>
                <w:i/>
                <w:iCs/>
                <w:sz w:val="24"/>
                <w:szCs w:val="24"/>
                <w:u w:val="single"/>
              </w:rPr>
            </w:pPr>
            <w:r w:rsidRPr="00276E8B">
              <w:rPr>
                <w:i/>
                <w:sz w:val="24"/>
                <w:szCs w:val="24"/>
              </w:rPr>
              <w:t>Azonosítás</w:t>
            </w:r>
          </w:p>
        </w:tc>
      </w:tr>
      <w:tr w:rsidR="009A218D" w14:paraId="2DC5B538" w14:textId="77777777" w:rsidTr="006451AE">
        <w:trPr>
          <w:jc w:val="center"/>
        </w:trPr>
        <w:tc>
          <w:tcPr>
            <w:tcW w:w="3186" w:type="dxa"/>
          </w:tcPr>
          <w:p w14:paraId="33805190" w14:textId="77777777" w:rsidR="009A218D" w:rsidRPr="00D57BF2" w:rsidRDefault="009A218D" w:rsidP="006451AE">
            <w:pPr>
              <w:pStyle w:val="TableParagraph"/>
              <w:spacing w:line="276" w:lineRule="auto"/>
              <w:ind w:left="0"/>
              <w:rPr>
                <w:sz w:val="24"/>
                <w:szCs w:val="24"/>
              </w:rPr>
            </w:pPr>
            <w:r w:rsidRPr="00D57BF2">
              <w:rPr>
                <w:sz w:val="24"/>
                <w:szCs w:val="24"/>
              </w:rPr>
              <w:t>Állandó lakcíme</w:t>
            </w:r>
          </w:p>
        </w:tc>
        <w:tc>
          <w:tcPr>
            <w:tcW w:w="5954" w:type="dxa"/>
          </w:tcPr>
          <w:p w14:paraId="5CC5DD40" w14:textId="77777777" w:rsidR="009A218D" w:rsidRPr="00276E8B" w:rsidRDefault="009A218D" w:rsidP="006451AE">
            <w:pPr>
              <w:pStyle w:val="TableParagraph"/>
              <w:spacing w:line="276" w:lineRule="auto"/>
              <w:ind w:left="0"/>
              <w:rPr>
                <w:i/>
                <w:sz w:val="24"/>
                <w:szCs w:val="24"/>
              </w:rPr>
            </w:pPr>
            <w:r w:rsidRPr="00D57BF2">
              <w:rPr>
                <w:i/>
                <w:sz w:val="24"/>
                <w:szCs w:val="24"/>
              </w:rPr>
              <w:t>Kapcsolattartás</w:t>
            </w:r>
          </w:p>
        </w:tc>
      </w:tr>
      <w:tr w:rsidR="009A218D" w14:paraId="530078DE" w14:textId="77777777" w:rsidTr="006451AE">
        <w:trPr>
          <w:jc w:val="center"/>
        </w:trPr>
        <w:tc>
          <w:tcPr>
            <w:tcW w:w="3186" w:type="dxa"/>
          </w:tcPr>
          <w:p w14:paraId="14C5FE70" w14:textId="77777777" w:rsidR="009A218D" w:rsidRPr="00D57BF2" w:rsidRDefault="009A218D" w:rsidP="006451AE">
            <w:pPr>
              <w:pStyle w:val="TableParagraph"/>
              <w:spacing w:line="276" w:lineRule="auto"/>
              <w:ind w:left="0"/>
              <w:rPr>
                <w:sz w:val="24"/>
                <w:szCs w:val="24"/>
              </w:rPr>
            </w:pPr>
            <w:r w:rsidRPr="00D57BF2">
              <w:rPr>
                <w:sz w:val="24"/>
                <w:szCs w:val="24"/>
              </w:rPr>
              <w:t>Tartózkodási helye</w:t>
            </w:r>
          </w:p>
        </w:tc>
        <w:tc>
          <w:tcPr>
            <w:tcW w:w="5954" w:type="dxa"/>
          </w:tcPr>
          <w:p w14:paraId="0ABEC10B" w14:textId="77777777" w:rsidR="009A218D" w:rsidRPr="00276E8B" w:rsidRDefault="009A218D" w:rsidP="006451AE">
            <w:pPr>
              <w:pStyle w:val="TableParagraph"/>
              <w:spacing w:line="276" w:lineRule="auto"/>
              <w:ind w:left="0"/>
              <w:rPr>
                <w:i/>
                <w:sz w:val="24"/>
                <w:szCs w:val="24"/>
              </w:rPr>
            </w:pPr>
            <w:r w:rsidRPr="00D57BF2">
              <w:rPr>
                <w:i/>
                <w:sz w:val="24"/>
                <w:szCs w:val="24"/>
              </w:rPr>
              <w:t>Kapcsolattartás</w:t>
            </w:r>
          </w:p>
        </w:tc>
      </w:tr>
      <w:tr w:rsidR="009A218D" w14:paraId="0D031A75" w14:textId="77777777" w:rsidTr="006451AE">
        <w:trPr>
          <w:jc w:val="center"/>
        </w:trPr>
        <w:tc>
          <w:tcPr>
            <w:tcW w:w="3186" w:type="dxa"/>
          </w:tcPr>
          <w:p w14:paraId="5429CD7D" w14:textId="77777777" w:rsidR="009A218D" w:rsidRPr="00D57BF2" w:rsidRDefault="009A218D" w:rsidP="006451AE">
            <w:pPr>
              <w:pStyle w:val="TableParagraph"/>
              <w:spacing w:line="276" w:lineRule="auto"/>
              <w:ind w:left="0"/>
              <w:rPr>
                <w:sz w:val="24"/>
                <w:szCs w:val="24"/>
              </w:rPr>
            </w:pPr>
            <w:r w:rsidRPr="00D57BF2">
              <w:rPr>
                <w:sz w:val="24"/>
                <w:szCs w:val="24"/>
              </w:rPr>
              <w:t>Postacíme</w:t>
            </w:r>
          </w:p>
        </w:tc>
        <w:tc>
          <w:tcPr>
            <w:tcW w:w="5954" w:type="dxa"/>
          </w:tcPr>
          <w:p w14:paraId="62BD2361" w14:textId="77777777" w:rsidR="009A218D" w:rsidRPr="00276E8B" w:rsidRDefault="009A218D" w:rsidP="006451AE">
            <w:pPr>
              <w:pStyle w:val="TableParagraph"/>
              <w:spacing w:line="276" w:lineRule="auto"/>
              <w:ind w:left="0"/>
              <w:rPr>
                <w:i/>
                <w:sz w:val="24"/>
                <w:szCs w:val="24"/>
              </w:rPr>
            </w:pPr>
            <w:r w:rsidRPr="00D57BF2">
              <w:rPr>
                <w:i/>
                <w:sz w:val="24"/>
                <w:szCs w:val="24"/>
              </w:rPr>
              <w:t>Kapcsolattartás</w:t>
            </w:r>
          </w:p>
        </w:tc>
      </w:tr>
      <w:tr w:rsidR="009A218D" w14:paraId="5A1CABF9" w14:textId="77777777" w:rsidTr="006451AE">
        <w:trPr>
          <w:jc w:val="center"/>
        </w:trPr>
        <w:tc>
          <w:tcPr>
            <w:tcW w:w="3186" w:type="dxa"/>
          </w:tcPr>
          <w:p w14:paraId="4CFED9DF" w14:textId="77777777" w:rsidR="009A218D" w:rsidRPr="00D57BF2" w:rsidRDefault="009A218D" w:rsidP="006451AE">
            <w:pPr>
              <w:pStyle w:val="TableParagraph"/>
              <w:spacing w:line="276" w:lineRule="auto"/>
              <w:ind w:left="0"/>
              <w:rPr>
                <w:sz w:val="24"/>
                <w:szCs w:val="24"/>
              </w:rPr>
            </w:pPr>
            <w:r w:rsidRPr="00D57BF2">
              <w:rPr>
                <w:sz w:val="24"/>
                <w:szCs w:val="24"/>
              </w:rPr>
              <w:t>Adóazonosító jele</w:t>
            </w:r>
          </w:p>
        </w:tc>
        <w:tc>
          <w:tcPr>
            <w:tcW w:w="5954" w:type="dxa"/>
          </w:tcPr>
          <w:p w14:paraId="67F9180D" w14:textId="77777777" w:rsidR="009A218D" w:rsidRPr="00276E8B" w:rsidRDefault="009A218D" w:rsidP="006451AE">
            <w:pPr>
              <w:pStyle w:val="TableParagraph"/>
              <w:spacing w:line="276" w:lineRule="auto"/>
              <w:ind w:left="0"/>
              <w:rPr>
                <w:i/>
                <w:sz w:val="24"/>
                <w:szCs w:val="24"/>
              </w:rPr>
            </w:pPr>
            <w:r w:rsidRPr="00D57BF2">
              <w:rPr>
                <w:i/>
                <w:sz w:val="24"/>
                <w:szCs w:val="24"/>
              </w:rPr>
              <w:t>Pénzügyi teljesítéshez</w:t>
            </w:r>
          </w:p>
        </w:tc>
      </w:tr>
      <w:tr w:rsidR="009A218D" w14:paraId="29C91D12" w14:textId="77777777" w:rsidTr="006451AE">
        <w:trPr>
          <w:jc w:val="center"/>
        </w:trPr>
        <w:tc>
          <w:tcPr>
            <w:tcW w:w="3186" w:type="dxa"/>
          </w:tcPr>
          <w:p w14:paraId="18FE55F6" w14:textId="77777777" w:rsidR="009A218D" w:rsidRPr="00D57BF2" w:rsidRDefault="009A218D" w:rsidP="006451AE">
            <w:pPr>
              <w:pStyle w:val="TableParagraph"/>
              <w:spacing w:line="276" w:lineRule="auto"/>
              <w:ind w:left="0"/>
              <w:rPr>
                <w:sz w:val="24"/>
                <w:szCs w:val="24"/>
              </w:rPr>
            </w:pPr>
            <w:r w:rsidRPr="00D57BF2">
              <w:rPr>
                <w:sz w:val="24"/>
                <w:szCs w:val="24"/>
              </w:rPr>
              <w:t>Állampolgársága</w:t>
            </w:r>
          </w:p>
        </w:tc>
        <w:tc>
          <w:tcPr>
            <w:tcW w:w="5954" w:type="dxa"/>
          </w:tcPr>
          <w:p w14:paraId="7034846C" w14:textId="77777777" w:rsidR="009A218D" w:rsidRPr="00276E8B" w:rsidRDefault="009A218D" w:rsidP="006451AE">
            <w:pPr>
              <w:pStyle w:val="TableParagraph"/>
              <w:spacing w:line="276" w:lineRule="auto"/>
              <w:ind w:left="0"/>
              <w:rPr>
                <w:i/>
                <w:sz w:val="24"/>
                <w:szCs w:val="24"/>
              </w:rPr>
            </w:pPr>
            <w:r w:rsidRPr="00276E8B">
              <w:rPr>
                <w:i/>
                <w:sz w:val="24"/>
                <w:szCs w:val="24"/>
              </w:rPr>
              <w:t>Azonosítás</w:t>
            </w:r>
          </w:p>
        </w:tc>
      </w:tr>
      <w:tr w:rsidR="009A218D" w14:paraId="04509F56" w14:textId="77777777" w:rsidTr="006451AE">
        <w:trPr>
          <w:jc w:val="center"/>
        </w:trPr>
        <w:tc>
          <w:tcPr>
            <w:tcW w:w="3186" w:type="dxa"/>
          </w:tcPr>
          <w:p w14:paraId="236CFC81" w14:textId="77777777" w:rsidR="009A218D" w:rsidRPr="00D57BF2" w:rsidRDefault="009A218D" w:rsidP="006451AE">
            <w:pPr>
              <w:pStyle w:val="TableParagraph"/>
              <w:spacing w:line="276" w:lineRule="auto"/>
              <w:ind w:left="0"/>
              <w:rPr>
                <w:sz w:val="24"/>
                <w:szCs w:val="24"/>
              </w:rPr>
            </w:pPr>
            <w:r w:rsidRPr="00D57BF2">
              <w:rPr>
                <w:sz w:val="24"/>
                <w:szCs w:val="24"/>
              </w:rPr>
              <w:t>Telefonszáma</w:t>
            </w:r>
          </w:p>
        </w:tc>
        <w:tc>
          <w:tcPr>
            <w:tcW w:w="5954" w:type="dxa"/>
          </w:tcPr>
          <w:p w14:paraId="271FA6D9" w14:textId="77777777" w:rsidR="009A218D" w:rsidRPr="00276E8B" w:rsidRDefault="009A218D" w:rsidP="006451AE">
            <w:pPr>
              <w:pStyle w:val="TableParagraph"/>
              <w:spacing w:line="276" w:lineRule="auto"/>
              <w:ind w:left="0"/>
              <w:rPr>
                <w:i/>
                <w:sz w:val="24"/>
                <w:szCs w:val="24"/>
              </w:rPr>
            </w:pPr>
            <w:r w:rsidRPr="00D57BF2">
              <w:rPr>
                <w:i/>
                <w:sz w:val="24"/>
                <w:szCs w:val="24"/>
              </w:rPr>
              <w:t>Kapcsolattartás</w:t>
            </w:r>
          </w:p>
        </w:tc>
      </w:tr>
      <w:tr w:rsidR="009A218D" w14:paraId="095B36DF" w14:textId="77777777" w:rsidTr="006451AE">
        <w:trPr>
          <w:jc w:val="center"/>
        </w:trPr>
        <w:tc>
          <w:tcPr>
            <w:tcW w:w="3186" w:type="dxa"/>
          </w:tcPr>
          <w:p w14:paraId="23FD6B2E" w14:textId="77777777" w:rsidR="009A218D" w:rsidRPr="00D57BF2" w:rsidRDefault="009A218D" w:rsidP="006451AE">
            <w:pPr>
              <w:pStyle w:val="TableParagraph"/>
              <w:spacing w:line="276" w:lineRule="auto"/>
              <w:ind w:left="0"/>
              <w:rPr>
                <w:sz w:val="24"/>
                <w:szCs w:val="24"/>
              </w:rPr>
            </w:pPr>
            <w:r w:rsidRPr="00D57BF2">
              <w:rPr>
                <w:sz w:val="24"/>
                <w:szCs w:val="24"/>
              </w:rPr>
              <w:t>e-mail címe</w:t>
            </w:r>
          </w:p>
        </w:tc>
        <w:tc>
          <w:tcPr>
            <w:tcW w:w="5954" w:type="dxa"/>
          </w:tcPr>
          <w:p w14:paraId="4C057B62" w14:textId="77777777" w:rsidR="009A218D" w:rsidRPr="00276E8B" w:rsidRDefault="009A218D" w:rsidP="006451AE">
            <w:pPr>
              <w:pStyle w:val="TableParagraph"/>
              <w:spacing w:line="276" w:lineRule="auto"/>
              <w:ind w:left="0"/>
              <w:rPr>
                <w:i/>
                <w:sz w:val="24"/>
                <w:szCs w:val="24"/>
              </w:rPr>
            </w:pPr>
            <w:r w:rsidRPr="00D57BF2">
              <w:rPr>
                <w:i/>
                <w:sz w:val="24"/>
                <w:szCs w:val="24"/>
              </w:rPr>
              <w:t>Kapcsolattartás</w:t>
            </w:r>
          </w:p>
        </w:tc>
      </w:tr>
      <w:tr w:rsidR="009A218D" w14:paraId="54EE098C" w14:textId="77777777" w:rsidTr="006451AE">
        <w:trPr>
          <w:jc w:val="center"/>
        </w:trPr>
        <w:tc>
          <w:tcPr>
            <w:tcW w:w="3186" w:type="dxa"/>
          </w:tcPr>
          <w:p w14:paraId="0B54BB71" w14:textId="77777777" w:rsidR="009A218D" w:rsidRPr="00D57BF2" w:rsidRDefault="009A218D" w:rsidP="006451AE">
            <w:pPr>
              <w:pStyle w:val="TableParagraph"/>
              <w:spacing w:line="276" w:lineRule="auto"/>
              <w:ind w:left="0"/>
              <w:rPr>
                <w:sz w:val="24"/>
                <w:szCs w:val="24"/>
              </w:rPr>
            </w:pPr>
            <w:r w:rsidRPr="00D57BF2">
              <w:rPr>
                <w:sz w:val="24"/>
                <w:szCs w:val="24"/>
              </w:rPr>
              <w:t>Bankszámlaszáma</w:t>
            </w:r>
          </w:p>
        </w:tc>
        <w:tc>
          <w:tcPr>
            <w:tcW w:w="5954" w:type="dxa"/>
          </w:tcPr>
          <w:p w14:paraId="4CA79AE4" w14:textId="77777777" w:rsidR="009A218D" w:rsidRPr="00276E8B" w:rsidRDefault="009A218D" w:rsidP="006451AE">
            <w:pPr>
              <w:pStyle w:val="TableParagraph"/>
              <w:spacing w:line="276" w:lineRule="auto"/>
              <w:ind w:left="0"/>
              <w:rPr>
                <w:i/>
                <w:sz w:val="24"/>
                <w:szCs w:val="24"/>
              </w:rPr>
            </w:pPr>
            <w:r w:rsidRPr="00D57BF2">
              <w:rPr>
                <w:i/>
                <w:sz w:val="24"/>
                <w:szCs w:val="24"/>
              </w:rPr>
              <w:t>Pénzügyi teljesítéshez</w:t>
            </w:r>
          </w:p>
        </w:tc>
      </w:tr>
      <w:tr w:rsidR="009A218D" w14:paraId="16B2C1D0" w14:textId="77777777" w:rsidTr="006451AE">
        <w:trPr>
          <w:jc w:val="center"/>
        </w:trPr>
        <w:tc>
          <w:tcPr>
            <w:tcW w:w="3186" w:type="dxa"/>
          </w:tcPr>
          <w:p w14:paraId="79989809" w14:textId="26D52AF0" w:rsidR="009A218D" w:rsidRPr="00D57BF2" w:rsidRDefault="009A218D" w:rsidP="006451AE">
            <w:pPr>
              <w:pStyle w:val="TableParagraph"/>
              <w:spacing w:line="276" w:lineRule="auto"/>
              <w:ind w:left="0"/>
              <w:rPr>
                <w:sz w:val="24"/>
                <w:szCs w:val="24"/>
              </w:rPr>
            </w:pPr>
            <w:r>
              <w:rPr>
                <w:sz w:val="24"/>
                <w:szCs w:val="24"/>
              </w:rPr>
              <w:t>Vállalkozói szerződésadatok</w:t>
            </w:r>
          </w:p>
        </w:tc>
        <w:tc>
          <w:tcPr>
            <w:tcW w:w="5954" w:type="dxa"/>
          </w:tcPr>
          <w:p w14:paraId="6E0D7E4A" w14:textId="6C107DA8" w:rsidR="009A218D" w:rsidRPr="00D57BF2" w:rsidRDefault="009A218D" w:rsidP="006451AE">
            <w:pPr>
              <w:pStyle w:val="TableParagraph"/>
              <w:spacing w:line="276" w:lineRule="auto"/>
              <w:ind w:left="0"/>
              <w:rPr>
                <w:i/>
                <w:sz w:val="24"/>
                <w:szCs w:val="24"/>
              </w:rPr>
            </w:pPr>
            <w:r w:rsidRPr="00D57BF2">
              <w:rPr>
                <w:i/>
                <w:sz w:val="24"/>
                <w:szCs w:val="24"/>
              </w:rPr>
              <w:t>Pénzügyi teljesítéshez</w:t>
            </w:r>
          </w:p>
        </w:tc>
      </w:tr>
    </w:tbl>
    <w:p w14:paraId="7476FCFB" w14:textId="77777777" w:rsidR="00DF2837" w:rsidRDefault="00DF2837" w:rsidP="00DF2837">
      <w:pPr>
        <w:spacing w:line="276" w:lineRule="auto"/>
        <w:ind w:left="142" w:right="415"/>
        <w:jc w:val="both"/>
        <w:rPr>
          <w:iCs/>
          <w:spacing w:val="-2"/>
          <w:sz w:val="24"/>
          <w:szCs w:val="24"/>
        </w:rPr>
      </w:pPr>
    </w:p>
    <w:p w14:paraId="13D413A9" w14:textId="77777777" w:rsidR="00DF2837" w:rsidRPr="00DF2837" w:rsidRDefault="00DF2837" w:rsidP="00DF2837">
      <w:pPr>
        <w:spacing w:line="276" w:lineRule="auto"/>
        <w:ind w:left="142" w:right="415"/>
        <w:jc w:val="both"/>
        <w:rPr>
          <w:iCs/>
          <w:spacing w:val="-2"/>
          <w:sz w:val="24"/>
          <w:szCs w:val="24"/>
          <w:u w:val="single"/>
        </w:rPr>
      </w:pPr>
      <w:r w:rsidRPr="00DF2837">
        <w:rPr>
          <w:iCs/>
          <w:spacing w:val="-2"/>
          <w:sz w:val="24"/>
          <w:szCs w:val="24"/>
          <w:u w:val="single"/>
        </w:rPr>
        <w:t>Az adatkezelés jogalapja:</w:t>
      </w:r>
    </w:p>
    <w:p w14:paraId="460D427E" w14:textId="77777777" w:rsidR="00354A3C" w:rsidRPr="00A74093" w:rsidRDefault="00354A3C" w:rsidP="00354A3C">
      <w:pPr>
        <w:pStyle w:val="TableParagraph"/>
        <w:numPr>
          <w:ilvl w:val="0"/>
          <w:numId w:val="13"/>
        </w:numPr>
        <w:spacing w:line="276" w:lineRule="auto"/>
        <w:jc w:val="both"/>
        <w:rPr>
          <w:sz w:val="24"/>
          <w:szCs w:val="24"/>
        </w:rPr>
      </w:pPr>
      <w:r w:rsidRPr="00A74093">
        <w:rPr>
          <w:sz w:val="24"/>
          <w:szCs w:val="24"/>
        </w:rPr>
        <w:t>Az</w:t>
      </w:r>
      <w:r w:rsidRPr="00A74093">
        <w:rPr>
          <w:spacing w:val="-6"/>
          <w:sz w:val="24"/>
          <w:szCs w:val="24"/>
        </w:rPr>
        <w:t xml:space="preserve"> </w:t>
      </w:r>
      <w:r w:rsidRPr="00A74093">
        <w:rPr>
          <w:sz w:val="24"/>
          <w:szCs w:val="24"/>
        </w:rPr>
        <w:t>(EU)</w:t>
      </w:r>
      <w:r w:rsidRPr="00A74093">
        <w:rPr>
          <w:spacing w:val="-3"/>
          <w:sz w:val="24"/>
          <w:szCs w:val="24"/>
        </w:rPr>
        <w:t xml:space="preserve"> </w:t>
      </w:r>
      <w:r w:rsidRPr="00A74093">
        <w:rPr>
          <w:sz w:val="24"/>
          <w:szCs w:val="24"/>
        </w:rPr>
        <w:t>2016/679</w:t>
      </w:r>
      <w:r w:rsidRPr="00A74093">
        <w:rPr>
          <w:spacing w:val="-3"/>
          <w:sz w:val="24"/>
          <w:szCs w:val="24"/>
        </w:rPr>
        <w:t xml:space="preserve"> </w:t>
      </w:r>
      <w:r w:rsidRPr="00A74093">
        <w:rPr>
          <w:sz w:val="24"/>
          <w:szCs w:val="24"/>
        </w:rPr>
        <w:t>európai</w:t>
      </w:r>
      <w:r w:rsidRPr="00A74093">
        <w:rPr>
          <w:spacing w:val="-5"/>
          <w:sz w:val="24"/>
          <w:szCs w:val="24"/>
        </w:rPr>
        <w:t xml:space="preserve"> </w:t>
      </w:r>
      <w:r w:rsidRPr="00A74093">
        <w:rPr>
          <w:sz w:val="24"/>
          <w:szCs w:val="24"/>
        </w:rPr>
        <w:t>parlamenti</w:t>
      </w:r>
      <w:r w:rsidRPr="00A74093">
        <w:rPr>
          <w:spacing w:val="-2"/>
          <w:sz w:val="24"/>
          <w:szCs w:val="24"/>
        </w:rPr>
        <w:t xml:space="preserve"> </w:t>
      </w:r>
      <w:r w:rsidRPr="00A74093">
        <w:rPr>
          <w:spacing w:val="-5"/>
          <w:sz w:val="24"/>
          <w:szCs w:val="24"/>
        </w:rPr>
        <w:t>és</w:t>
      </w:r>
      <w:r w:rsidRPr="00A74093">
        <w:rPr>
          <w:sz w:val="24"/>
          <w:szCs w:val="24"/>
        </w:rPr>
        <w:t xml:space="preserve"> tanácsi</w:t>
      </w:r>
      <w:r w:rsidRPr="00A74093">
        <w:rPr>
          <w:spacing w:val="-9"/>
          <w:sz w:val="24"/>
          <w:szCs w:val="24"/>
        </w:rPr>
        <w:t xml:space="preserve"> </w:t>
      </w:r>
      <w:r w:rsidRPr="00A74093">
        <w:rPr>
          <w:sz w:val="24"/>
          <w:szCs w:val="24"/>
        </w:rPr>
        <w:t>rendelet</w:t>
      </w:r>
      <w:r w:rsidRPr="00A74093">
        <w:rPr>
          <w:spacing w:val="-9"/>
          <w:sz w:val="24"/>
          <w:szCs w:val="24"/>
        </w:rPr>
        <w:t xml:space="preserve"> </w:t>
      </w:r>
      <w:r w:rsidRPr="00A74093">
        <w:rPr>
          <w:sz w:val="24"/>
          <w:szCs w:val="24"/>
        </w:rPr>
        <w:t>(a</w:t>
      </w:r>
      <w:r w:rsidRPr="00A74093">
        <w:rPr>
          <w:spacing w:val="-9"/>
          <w:sz w:val="24"/>
          <w:szCs w:val="24"/>
        </w:rPr>
        <w:t xml:space="preserve"> </w:t>
      </w:r>
      <w:r w:rsidRPr="00A74093">
        <w:rPr>
          <w:sz w:val="24"/>
          <w:szCs w:val="24"/>
        </w:rPr>
        <w:t>továbbiakban:</w:t>
      </w:r>
      <w:r w:rsidRPr="00A74093">
        <w:rPr>
          <w:spacing w:val="-6"/>
          <w:sz w:val="24"/>
          <w:szCs w:val="24"/>
        </w:rPr>
        <w:t xml:space="preserve"> </w:t>
      </w:r>
      <w:r w:rsidRPr="00A74093">
        <w:rPr>
          <w:sz w:val="24"/>
          <w:szCs w:val="24"/>
        </w:rPr>
        <w:t>GDPR)</w:t>
      </w:r>
      <w:r w:rsidRPr="00A74093">
        <w:rPr>
          <w:spacing w:val="-7"/>
          <w:sz w:val="24"/>
          <w:szCs w:val="24"/>
        </w:rPr>
        <w:t xml:space="preserve"> </w:t>
      </w:r>
      <w:r w:rsidRPr="00A74093">
        <w:rPr>
          <w:sz w:val="24"/>
          <w:szCs w:val="24"/>
        </w:rPr>
        <w:t>6. cikk (1) bekezdés a) pontja szerint, az adatkezelés az Érintett</w:t>
      </w:r>
      <w:r>
        <w:rPr>
          <w:sz w:val="24"/>
          <w:szCs w:val="24"/>
        </w:rPr>
        <w:t xml:space="preserve"> </w:t>
      </w:r>
      <w:r w:rsidRPr="00A74093">
        <w:rPr>
          <w:sz w:val="24"/>
          <w:szCs w:val="24"/>
        </w:rPr>
        <w:t>hozzájárulásán alapul.</w:t>
      </w:r>
    </w:p>
    <w:p w14:paraId="05BCC042" w14:textId="77777777" w:rsidR="00354A3C" w:rsidRPr="00A74093" w:rsidRDefault="00354A3C" w:rsidP="00354A3C">
      <w:pPr>
        <w:pStyle w:val="TableParagraph"/>
        <w:numPr>
          <w:ilvl w:val="0"/>
          <w:numId w:val="13"/>
        </w:numPr>
        <w:spacing w:line="276" w:lineRule="auto"/>
        <w:rPr>
          <w:sz w:val="24"/>
          <w:szCs w:val="24"/>
        </w:rPr>
      </w:pPr>
      <w:r w:rsidRPr="00A74093">
        <w:rPr>
          <w:sz w:val="24"/>
          <w:szCs w:val="24"/>
        </w:rPr>
        <w:t>2019. évi LXXX. törvény</w:t>
      </w:r>
    </w:p>
    <w:p w14:paraId="35284758" w14:textId="77777777" w:rsidR="00354A3C" w:rsidRPr="00A74093" w:rsidRDefault="00354A3C" w:rsidP="00354A3C">
      <w:pPr>
        <w:pStyle w:val="TableParagraph"/>
        <w:numPr>
          <w:ilvl w:val="0"/>
          <w:numId w:val="13"/>
        </w:numPr>
        <w:spacing w:line="276" w:lineRule="auto"/>
        <w:rPr>
          <w:sz w:val="24"/>
          <w:szCs w:val="24"/>
        </w:rPr>
      </w:pPr>
      <w:r w:rsidRPr="00A74093">
        <w:rPr>
          <w:sz w:val="24"/>
          <w:szCs w:val="24"/>
        </w:rPr>
        <w:t>szakképzési</w:t>
      </w:r>
      <w:r w:rsidRPr="00A74093">
        <w:rPr>
          <w:spacing w:val="-5"/>
          <w:sz w:val="24"/>
          <w:szCs w:val="24"/>
        </w:rPr>
        <w:t xml:space="preserve"> </w:t>
      </w:r>
      <w:r w:rsidRPr="00A74093">
        <w:rPr>
          <w:sz w:val="24"/>
          <w:szCs w:val="24"/>
        </w:rPr>
        <w:t>törvény</w:t>
      </w:r>
      <w:r w:rsidRPr="00A74093">
        <w:rPr>
          <w:spacing w:val="-8"/>
          <w:sz w:val="24"/>
          <w:szCs w:val="24"/>
        </w:rPr>
        <w:t xml:space="preserve"> </w:t>
      </w:r>
      <w:r w:rsidRPr="00A74093">
        <w:rPr>
          <w:sz w:val="24"/>
          <w:szCs w:val="24"/>
        </w:rPr>
        <w:t>végrehajtásáról</w:t>
      </w:r>
      <w:r w:rsidRPr="00A74093">
        <w:rPr>
          <w:spacing w:val="-8"/>
          <w:sz w:val="24"/>
          <w:szCs w:val="24"/>
        </w:rPr>
        <w:t xml:space="preserve"> </w:t>
      </w:r>
      <w:r w:rsidRPr="00A74093">
        <w:rPr>
          <w:sz w:val="24"/>
          <w:szCs w:val="24"/>
        </w:rPr>
        <w:t>szóló 20/2020.(II.7.) Kormányrendelet</w:t>
      </w:r>
    </w:p>
    <w:p w14:paraId="6E130E2E" w14:textId="77777777" w:rsidR="00DF2837" w:rsidRPr="00DF2837" w:rsidRDefault="00DF2837" w:rsidP="00DF2837">
      <w:pPr>
        <w:spacing w:line="276" w:lineRule="auto"/>
        <w:ind w:left="142" w:right="415"/>
        <w:jc w:val="both"/>
        <w:rPr>
          <w:iCs/>
          <w:spacing w:val="-2"/>
          <w:sz w:val="24"/>
          <w:szCs w:val="24"/>
        </w:rPr>
      </w:pPr>
    </w:p>
    <w:p w14:paraId="74A9C22F" w14:textId="76A9BA1A" w:rsidR="00150BAF" w:rsidRPr="00D3057D" w:rsidRDefault="00000000" w:rsidP="003652A0">
      <w:pPr>
        <w:pStyle w:val="Listaszerbekezds"/>
        <w:numPr>
          <w:ilvl w:val="0"/>
          <w:numId w:val="2"/>
        </w:numPr>
        <w:tabs>
          <w:tab w:val="left" w:pos="573"/>
          <w:tab w:val="left" w:pos="2486"/>
        </w:tabs>
        <w:spacing w:line="276" w:lineRule="auto"/>
        <w:ind w:left="284" w:right="475" w:hanging="284"/>
        <w:jc w:val="left"/>
        <w:rPr>
          <w:b/>
          <w:sz w:val="24"/>
        </w:rPr>
      </w:pPr>
      <w:r>
        <w:rPr>
          <w:b/>
          <w:sz w:val="24"/>
        </w:rPr>
        <w:t>A</w:t>
      </w:r>
      <w:r>
        <w:rPr>
          <w:b/>
          <w:spacing w:val="-3"/>
          <w:sz w:val="24"/>
        </w:rPr>
        <w:t xml:space="preserve"> </w:t>
      </w:r>
      <w:r>
        <w:rPr>
          <w:b/>
          <w:sz w:val="24"/>
        </w:rPr>
        <w:t>személyes</w:t>
      </w:r>
      <w:r>
        <w:rPr>
          <w:b/>
          <w:spacing w:val="-3"/>
          <w:sz w:val="24"/>
        </w:rPr>
        <w:t xml:space="preserve"> </w:t>
      </w:r>
      <w:r>
        <w:rPr>
          <w:b/>
          <w:sz w:val="24"/>
        </w:rPr>
        <w:t>adatok</w:t>
      </w:r>
      <w:r>
        <w:rPr>
          <w:b/>
          <w:spacing w:val="-2"/>
          <w:sz w:val="24"/>
        </w:rPr>
        <w:t xml:space="preserve"> </w:t>
      </w:r>
      <w:r>
        <w:rPr>
          <w:b/>
          <w:sz w:val="24"/>
        </w:rPr>
        <w:t>forrása,</w:t>
      </w:r>
      <w:r>
        <w:rPr>
          <w:b/>
          <w:spacing w:val="-2"/>
          <w:sz w:val="24"/>
        </w:rPr>
        <w:t xml:space="preserve"> </w:t>
      </w:r>
      <w:r>
        <w:rPr>
          <w:b/>
          <w:sz w:val="24"/>
        </w:rPr>
        <w:t>illetve</w:t>
      </w:r>
      <w:r>
        <w:rPr>
          <w:b/>
          <w:spacing w:val="-4"/>
          <w:sz w:val="24"/>
        </w:rPr>
        <w:t xml:space="preserve"> </w:t>
      </w:r>
      <w:r>
        <w:rPr>
          <w:b/>
          <w:sz w:val="24"/>
        </w:rPr>
        <w:t>a</w:t>
      </w:r>
      <w:r>
        <w:rPr>
          <w:b/>
          <w:spacing w:val="-2"/>
          <w:sz w:val="24"/>
        </w:rPr>
        <w:t xml:space="preserve"> </w:t>
      </w:r>
      <w:r>
        <w:rPr>
          <w:b/>
          <w:sz w:val="24"/>
        </w:rPr>
        <w:t>kezelt</w:t>
      </w:r>
      <w:r>
        <w:rPr>
          <w:b/>
          <w:spacing w:val="-2"/>
          <w:sz w:val="24"/>
        </w:rPr>
        <w:t xml:space="preserve"> </w:t>
      </w:r>
      <w:r>
        <w:rPr>
          <w:b/>
          <w:sz w:val="24"/>
        </w:rPr>
        <w:t>adatok</w:t>
      </w:r>
      <w:r>
        <w:rPr>
          <w:b/>
          <w:spacing w:val="-3"/>
          <w:sz w:val="24"/>
        </w:rPr>
        <w:t xml:space="preserve"> </w:t>
      </w:r>
      <w:r>
        <w:rPr>
          <w:b/>
          <w:sz w:val="24"/>
        </w:rPr>
        <w:t>köre,</w:t>
      </w:r>
      <w:r>
        <w:rPr>
          <w:b/>
          <w:spacing w:val="-2"/>
          <w:sz w:val="24"/>
        </w:rPr>
        <w:t xml:space="preserve"> </w:t>
      </w:r>
      <w:r>
        <w:rPr>
          <w:b/>
          <w:sz w:val="24"/>
        </w:rPr>
        <w:t>ha</w:t>
      </w:r>
      <w:r>
        <w:rPr>
          <w:b/>
          <w:spacing w:val="-2"/>
          <w:sz w:val="24"/>
        </w:rPr>
        <w:t xml:space="preserve"> </w:t>
      </w:r>
      <w:r>
        <w:rPr>
          <w:b/>
          <w:sz w:val="24"/>
        </w:rPr>
        <w:t>azokat</w:t>
      </w:r>
      <w:r>
        <w:rPr>
          <w:b/>
          <w:spacing w:val="-2"/>
          <w:sz w:val="24"/>
        </w:rPr>
        <w:t xml:space="preserve"> </w:t>
      </w:r>
      <w:r>
        <w:rPr>
          <w:b/>
          <w:sz w:val="24"/>
        </w:rPr>
        <w:t>nem</w:t>
      </w:r>
      <w:r>
        <w:rPr>
          <w:b/>
          <w:spacing w:val="-6"/>
          <w:sz w:val="24"/>
        </w:rPr>
        <w:t xml:space="preserve"> </w:t>
      </w:r>
      <w:r>
        <w:rPr>
          <w:b/>
          <w:sz w:val="24"/>
        </w:rPr>
        <w:t>az Érintett bocsátotta a Vizsgaközpont rendelkezésére</w:t>
      </w:r>
    </w:p>
    <w:p w14:paraId="14C45AB8" w14:textId="685562AA" w:rsidR="00150BAF" w:rsidRDefault="00000000" w:rsidP="003652A0">
      <w:pPr>
        <w:pStyle w:val="Szvegtrzs"/>
        <w:spacing w:line="276" w:lineRule="auto"/>
        <w:ind w:left="284"/>
        <w:jc w:val="both"/>
      </w:pPr>
      <w:r>
        <w:t>A</w:t>
      </w:r>
      <w:r>
        <w:rPr>
          <w:spacing w:val="-2"/>
        </w:rPr>
        <w:t xml:space="preserve"> </w:t>
      </w:r>
      <w:r>
        <w:t>Vizsgaközpont</w:t>
      </w:r>
      <w:r>
        <w:rPr>
          <w:spacing w:val="-1"/>
        </w:rPr>
        <w:t xml:space="preserve"> </w:t>
      </w:r>
      <w:r>
        <w:t>nem</w:t>
      </w:r>
      <w:r>
        <w:rPr>
          <w:spacing w:val="-1"/>
        </w:rPr>
        <w:t xml:space="preserve"> </w:t>
      </w:r>
      <w:r>
        <w:t>kezel</w:t>
      </w:r>
      <w:r>
        <w:rPr>
          <w:spacing w:val="-1"/>
        </w:rPr>
        <w:t xml:space="preserve"> </w:t>
      </w:r>
      <w:r>
        <w:t>olyan</w:t>
      </w:r>
      <w:r>
        <w:rPr>
          <w:spacing w:val="-1"/>
        </w:rPr>
        <w:t xml:space="preserve"> </w:t>
      </w:r>
      <w:r>
        <w:t>személyes</w:t>
      </w:r>
      <w:r>
        <w:rPr>
          <w:spacing w:val="-2"/>
        </w:rPr>
        <w:t xml:space="preserve"> </w:t>
      </w:r>
      <w:r>
        <w:t>adatot,</w:t>
      </w:r>
      <w:r>
        <w:rPr>
          <w:spacing w:val="-1"/>
        </w:rPr>
        <w:t xml:space="preserve"> </w:t>
      </w:r>
      <w:r>
        <w:t>amelyeket</w:t>
      </w:r>
      <w:r>
        <w:rPr>
          <w:spacing w:val="-1"/>
        </w:rPr>
        <w:t xml:space="preserve"> </w:t>
      </w:r>
      <w:r>
        <w:t>nem</w:t>
      </w:r>
      <w:r>
        <w:rPr>
          <w:spacing w:val="-1"/>
        </w:rPr>
        <w:t xml:space="preserve"> </w:t>
      </w:r>
      <w:r>
        <w:t>az</w:t>
      </w:r>
      <w:r>
        <w:rPr>
          <w:spacing w:val="3"/>
        </w:rPr>
        <w:t xml:space="preserve"> </w:t>
      </w:r>
      <w:r>
        <w:t>Érintettől</w:t>
      </w:r>
      <w:r>
        <w:rPr>
          <w:spacing w:val="-1"/>
        </w:rPr>
        <w:t xml:space="preserve"> </w:t>
      </w:r>
      <w:r>
        <w:rPr>
          <w:spacing w:val="-2"/>
        </w:rPr>
        <w:t>gyűjt.</w:t>
      </w:r>
    </w:p>
    <w:p w14:paraId="4BD8F58C" w14:textId="77777777" w:rsidR="00150BAF" w:rsidRDefault="00150BAF" w:rsidP="001E4029">
      <w:pPr>
        <w:pStyle w:val="Szvegtrzs"/>
        <w:spacing w:line="276" w:lineRule="auto"/>
      </w:pPr>
    </w:p>
    <w:p w14:paraId="5D50D83F" w14:textId="77777777" w:rsidR="00150BAF" w:rsidRDefault="00000000" w:rsidP="003652A0">
      <w:pPr>
        <w:pStyle w:val="Listaszerbekezds"/>
        <w:numPr>
          <w:ilvl w:val="0"/>
          <w:numId w:val="2"/>
        </w:numPr>
        <w:tabs>
          <w:tab w:val="left" w:pos="573"/>
          <w:tab w:val="left" w:pos="2486"/>
        </w:tabs>
        <w:spacing w:line="276" w:lineRule="auto"/>
        <w:ind w:left="284" w:right="475" w:hanging="284"/>
        <w:jc w:val="left"/>
        <w:rPr>
          <w:b/>
          <w:sz w:val="24"/>
        </w:rPr>
      </w:pPr>
      <w:r>
        <w:rPr>
          <w:b/>
          <w:sz w:val="24"/>
        </w:rPr>
        <w:t>A</w:t>
      </w:r>
      <w:r w:rsidRPr="003652A0">
        <w:rPr>
          <w:b/>
          <w:sz w:val="24"/>
        </w:rPr>
        <w:t xml:space="preserve"> </w:t>
      </w:r>
      <w:r>
        <w:rPr>
          <w:b/>
          <w:sz w:val="24"/>
        </w:rPr>
        <w:t>személyes</w:t>
      </w:r>
      <w:r w:rsidRPr="003652A0">
        <w:rPr>
          <w:b/>
          <w:sz w:val="24"/>
        </w:rPr>
        <w:t xml:space="preserve"> </w:t>
      </w:r>
      <w:r>
        <w:rPr>
          <w:b/>
          <w:sz w:val="24"/>
        </w:rPr>
        <w:t>adatok</w:t>
      </w:r>
      <w:r w:rsidRPr="003652A0">
        <w:rPr>
          <w:b/>
          <w:sz w:val="24"/>
        </w:rPr>
        <w:t xml:space="preserve"> </w:t>
      </w:r>
      <w:r>
        <w:rPr>
          <w:b/>
          <w:sz w:val="24"/>
        </w:rPr>
        <w:t>címzettjei,</w:t>
      </w:r>
      <w:r w:rsidRPr="003652A0">
        <w:rPr>
          <w:b/>
          <w:sz w:val="24"/>
        </w:rPr>
        <w:t xml:space="preserve"> </w:t>
      </w:r>
      <w:r>
        <w:rPr>
          <w:b/>
          <w:sz w:val="24"/>
        </w:rPr>
        <w:t>illetve</w:t>
      </w:r>
      <w:r w:rsidRPr="003652A0">
        <w:rPr>
          <w:b/>
          <w:sz w:val="24"/>
        </w:rPr>
        <w:t xml:space="preserve"> </w:t>
      </w:r>
      <w:r>
        <w:rPr>
          <w:b/>
          <w:sz w:val="24"/>
        </w:rPr>
        <w:t>a</w:t>
      </w:r>
      <w:r w:rsidRPr="003652A0">
        <w:rPr>
          <w:b/>
          <w:sz w:val="24"/>
        </w:rPr>
        <w:t xml:space="preserve"> </w:t>
      </w:r>
      <w:r>
        <w:rPr>
          <w:b/>
          <w:sz w:val="24"/>
        </w:rPr>
        <w:t>címzettek</w:t>
      </w:r>
      <w:r w:rsidRPr="003652A0">
        <w:rPr>
          <w:b/>
          <w:sz w:val="24"/>
        </w:rPr>
        <w:t xml:space="preserve"> kategóriái</w:t>
      </w:r>
    </w:p>
    <w:p w14:paraId="4660E6FE" w14:textId="3E6C1C43" w:rsidR="00150BAF" w:rsidRDefault="00000000" w:rsidP="005C639A">
      <w:pPr>
        <w:pStyle w:val="Szvegtrzs"/>
        <w:spacing w:line="276" w:lineRule="auto"/>
        <w:ind w:left="284"/>
        <w:jc w:val="both"/>
      </w:pPr>
      <w:r>
        <w:t xml:space="preserve">A Vizsgaközpont </w:t>
      </w:r>
      <w:r w:rsidR="00FC6488">
        <w:t>3.</w:t>
      </w:r>
      <w:r>
        <w:t xml:space="preserve"> pontban foglalt</w:t>
      </w:r>
      <w:r w:rsidR="00FC6488">
        <w:t xml:space="preserve"> </w:t>
      </w:r>
      <w:r w:rsidR="00FC6488" w:rsidRPr="00FC6488">
        <w:t>folyamatok és tevékenységek</w:t>
      </w:r>
      <w:r w:rsidR="00FC6488">
        <w:t xml:space="preserve"> lebonyolításához kapcsolódó</w:t>
      </w:r>
      <w:r>
        <w:t xml:space="preserve"> </w:t>
      </w:r>
      <w:r>
        <w:lastRenderedPageBreak/>
        <w:t xml:space="preserve">adatkezelésekhez igénybe veszi </w:t>
      </w:r>
      <w:r w:rsidR="00FC6488">
        <w:t xml:space="preserve">az </w:t>
      </w:r>
      <w:r w:rsidR="00FC6488" w:rsidRPr="00FC6488">
        <w:t>Elektronikus vizsgarendszer</w:t>
      </w:r>
      <w:r w:rsidR="00FC6488">
        <w:t xml:space="preserve"> felületet</w:t>
      </w:r>
      <w:r w:rsidRPr="005C639A">
        <w:t xml:space="preserve">. </w:t>
      </w:r>
      <w:r>
        <w:t xml:space="preserve">Az </w:t>
      </w:r>
      <w:r w:rsidR="00FC6488" w:rsidRPr="00FC6488">
        <w:t>Elektronikus vizsgarendszer</w:t>
      </w:r>
      <w:r w:rsidR="00FC6488" w:rsidRPr="00FC6488">
        <w:t xml:space="preserve"> </w:t>
      </w:r>
      <w:r>
        <w:t>biztosítja a vizsgaszervezés folyamatának bonyolítását, a vizsgabejelentéstől a vizsga lezárásáig</w:t>
      </w:r>
      <w:r w:rsidR="00FC6488">
        <w:t xml:space="preserve">, illetve e felület </w:t>
      </w:r>
      <w:r>
        <w:t>biztosítja a vizsgázóknak a jelentkezési felületet.</w:t>
      </w:r>
    </w:p>
    <w:p w14:paraId="401E1AB2" w14:textId="77777777" w:rsidR="00D3057D" w:rsidRDefault="00D3057D" w:rsidP="005C639A">
      <w:pPr>
        <w:pStyle w:val="Szvegtrzs"/>
        <w:spacing w:line="276" w:lineRule="auto"/>
        <w:ind w:left="284"/>
        <w:jc w:val="both"/>
      </w:pPr>
    </w:p>
    <w:p w14:paraId="0E8A70D9" w14:textId="77777777" w:rsidR="00150BAF" w:rsidRDefault="00000000" w:rsidP="003652A0">
      <w:pPr>
        <w:pStyle w:val="Listaszerbekezds"/>
        <w:numPr>
          <w:ilvl w:val="0"/>
          <w:numId w:val="2"/>
        </w:numPr>
        <w:tabs>
          <w:tab w:val="left" w:pos="573"/>
          <w:tab w:val="left" w:pos="2486"/>
        </w:tabs>
        <w:spacing w:line="276" w:lineRule="auto"/>
        <w:ind w:left="284" w:right="475" w:hanging="284"/>
        <w:jc w:val="left"/>
        <w:rPr>
          <w:b/>
          <w:sz w:val="24"/>
        </w:rPr>
      </w:pPr>
      <w:r>
        <w:rPr>
          <w:b/>
          <w:sz w:val="24"/>
        </w:rPr>
        <w:t>A</w:t>
      </w:r>
      <w:r w:rsidRPr="003652A0">
        <w:rPr>
          <w:b/>
          <w:sz w:val="24"/>
        </w:rPr>
        <w:t xml:space="preserve"> </w:t>
      </w:r>
      <w:r>
        <w:rPr>
          <w:b/>
          <w:sz w:val="24"/>
        </w:rPr>
        <w:t>személyes</w:t>
      </w:r>
      <w:r w:rsidRPr="003652A0">
        <w:rPr>
          <w:b/>
          <w:sz w:val="24"/>
        </w:rPr>
        <w:t xml:space="preserve"> </w:t>
      </w:r>
      <w:r>
        <w:rPr>
          <w:b/>
          <w:sz w:val="24"/>
        </w:rPr>
        <w:t>adatok</w:t>
      </w:r>
      <w:r w:rsidRPr="003652A0">
        <w:rPr>
          <w:b/>
          <w:sz w:val="24"/>
        </w:rPr>
        <w:t xml:space="preserve"> </w:t>
      </w:r>
      <w:r>
        <w:rPr>
          <w:b/>
          <w:sz w:val="24"/>
        </w:rPr>
        <w:t>tárolásának</w:t>
      </w:r>
      <w:r w:rsidRPr="003652A0">
        <w:rPr>
          <w:b/>
          <w:sz w:val="24"/>
        </w:rPr>
        <w:t xml:space="preserve"> ideje</w:t>
      </w:r>
    </w:p>
    <w:p w14:paraId="68B4D87F" w14:textId="77777777" w:rsidR="00150BAF" w:rsidRDefault="00000000" w:rsidP="005C639A">
      <w:pPr>
        <w:pStyle w:val="Szvegtrzs"/>
        <w:spacing w:line="276" w:lineRule="auto"/>
        <w:ind w:left="284"/>
        <w:jc w:val="both"/>
      </w:pPr>
      <w:r>
        <w:t>A személyes adatokat a Vizsgaközpont az adatkezelés célja megszűntét követően legalább 5 évig</w:t>
      </w:r>
      <w:r w:rsidRPr="005C639A">
        <w:t xml:space="preserve"> </w:t>
      </w:r>
      <w:r>
        <w:t xml:space="preserve">megőrzi, az adatok tárolásának törvényben meghatározott </w:t>
      </w:r>
      <w:proofErr w:type="spellStart"/>
      <w:r>
        <w:t>határidejének</w:t>
      </w:r>
      <w:proofErr w:type="spellEnd"/>
      <w:r>
        <w:t xml:space="preserve"> lejártát követően a Vizsgaközpont a továbbiakban nem kezeli.</w:t>
      </w:r>
    </w:p>
    <w:p w14:paraId="7CE26E94" w14:textId="1675CAA3" w:rsidR="00150BAF" w:rsidRDefault="00000000" w:rsidP="005C639A">
      <w:pPr>
        <w:pStyle w:val="Szvegtrzs"/>
        <w:spacing w:line="276" w:lineRule="auto"/>
        <w:ind w:left="284"/>
        <w:jc w:val="both"/>
      </w:pPr>
      <w:r>
        <w:t xml:space="preserve">Amennyiben </w:t>
      </w:r>
      <w:r w:rsidR="00AE13FE">
        <w:t xml:space="preserve">a </w:t>
      </w:r>
      <w:r w:rsidR="00FC6488" w:rsidRPr="00FC6488">
        <w:t>Vizsgáztatási folyamatban közreműködő szakemberek és jegyzők névjegyzékébe</w:t>
      </w:r>
      <w:r>
        <w:t>n rögzített személy kéri személyes</w:t>
      </w:r>
      <w:r w:rsidRPr="005C639A">
        <w:t xml:space="preserve"> </w:t>
      </w:r>
      <w:r>
        <w:t>adatainak</w:t>
      </w:r>
      <w:r w:rsidRPr="005C639A">
        <w:t xml:space="preserve"> </w:t>
      </w:r>
      <w:r>
        <w:t>törlését,</w:t>
      </w:r>
      <w:r w:rsidRPr="005C639A">
        <w:t xml:space="preserve"> </w:t>
      </w:r>
      <w:r>
        <w:t>abban</w:t>
      </w:r>
      <w:r w:rsidRPr="005C639A">
        <w:t xml:space="preserve"> </w:t>
      </w:r>
      <w:r>
        <w:t>az</w:t>
      </w:r>
      <w:r w:rsidRPr="005C639A">
        <w:t xml:space="preserve"> </w:t>
      </w:r>
      <w:r>
        <w:t>esetben</w:t>
      </w:r>
      <w:r w:rsidRPr="005C639A">
        <w:t xml:space="preserve"> </w:t>
      </w:r>
      <w:r>
        <w:t>tehető</w:t>
      </w:r>
      <w:r w:rsidRPr="005C639A">
        <w:t xml:space="preserve"> </w:t>
      </w:r>
      <w:r>
        <w:t>meg,</w:t>
      </w:r>
      <w:r w:rsidRPr="005C639A">
        <w:t xml:space="preserve"> </w:t>
      </w:r>
      <w:r>
        <w:t>amennyiben</w:t>
      </w:r>
      <w:r w:rsidRPr="005C639A">
        <w:t xml:space="preserve"> </w:t>
      </w:r>
      <w:r>
        <w:t>megbízási</w:t>
      </w:r>
      <w:r w:rsidRPr="005C639A">
        <w:t xml:space="preserve"> </w:t>
      </w:r>
      <w:r>
        <w:t>szerződéssel történő</w:t>
      </w:r>
      <w:r w:rsidRPr="005C639A">
        <w:t xml:space="preserve"> </w:t>
      </w:r>
      <w:r>
        <w:t>foglalkoztatás nem</w:t>
      </w:r>
      <w:r w:rsidRPr="005C639A">
        <w:t xml:space="preserve"> </w:t>
      </w:r>
      <w:r>
        <w:t>történt.</w:t>
      </w:r>
      <w:r w:rsidRPr="005C639A">
        <w:t xml:space="preserve"> </w:t>
      </w:r>
      <w:r>
        <w:t>Amennyiben megbízási</w:t>
      </w:r>
      <w:r w:rsidRPr="005C639A">
        <w:t xml:space="preserve"> </w:t>
      </w:r>
      <w:r>
        <w:t>szerződéssel</w:t>
      </w:r>
      <w:r w:rsidRPr="005C639A">
        <w:t xml:space="preserve"> </w:t>
      </w:r>
      <w:r>
        <w:t>történő</w:t>
      </w:r>
      <w:r w:rsidRPr="005C639A">
        <w:t xml:space="preserve"> </w:t>
      </w:r>
      <w:r>
        <w:t>foglalkoztatás történt, a névjegyzékből a pályázat törölhető, azonban a személy pályázati dokumentációja megőrzésre kerül, az adott vizsga lezárását követő öt évig.</w:t>
      </w:r>
    </w:p>
    <w:p w14:paraId="15B919EE" w14:textId="77777777" w:rsidR="00150BAF" w:rsidRDefault="00150BAF" w:rsidP="005C639A">
      <w:pPr>
        <w:pStyle w:val="Szvegtrzs"/>
        <w:spacing w:line="276" w:lineRule="auto"/>
        <w:ind w:left="284"/>
        <w:jc w:val="both"/>
      </w:pPr>
    </w:p>
    <w:p w14:paraId="7924842B" w14:textId="77777777" w:rsidR="00150BAF" w:rsidRDefault="00000000" w:rsidP="003652A0">
      <w:pPr>
        <w:pStyle w:val="Listaszerbekezds"/>
        <w:numPr>
          <w:ilvl w:val="0"/>
          <w:numId w:val="2"/>
        </w:numPr>
        <w:tabs>
          <w:tab w:val="left" w:pos="573"/>
          <w:tab w:val="left" w:pos="2486"/>
        </w:tabs>
        <w:spacing w:line="276" w:lineRule="auto"/>
        <w:ind w:left="284" w:right="475" w:hanging="284"/>
        <w:jc w:val="left"/>
        <w:rPr>
          <w:b/>
          <w:sz w:val="24"/>
        </w:rPr>
      </w:pPr>
      <w:r>
        <w:rPr>
          <w:b/>
          <w:sz w:val="24"/>
        </w:rPr>
        <w:t>Az</w:t>
      </w:r>
      <w:r w:rsidRPr="003652A0">
        <w:rPr>
          <w:b/>
          <w:sz w:val="24"/>
        </w:rPr>
        <w:t xml:space="preserve"> </w:t>
      </w:r>
      <w:r>
        <w:rPr>
          <w:b/>
          <w:sz w:val="24"/>
        </w:rPr>
        <w:t>Érintett</w:t>
      </w:r>
      <w:r w:rsidRPr="003652A0">
        <w:rPr>
          <w:b/>
          <w:sz w:val="24"/>
        </w:rPr>
        <w:t xml:space="preserve"> </w:t>
      </w:r>
      <w:r>
        <w:rPr>
          <w:b/>
          <w:sz w:val="24"/>
        </w:rPr>
        <w:t>adatkezeléssel</w:t>
      </w:r>
      <w:r w:rsidRPr="003652A0">
        <w:rPr>
          <w:b/>
          <w:sz w:val="24"/>
        </w:rPr>
        <w:t xml:space="preserve"> </w:t>
      </w:r>
      <w:r>
        <w:rPr>
          <w:b/>
          <w:sz w:val="24"/>
        </w:rPr>
        <w:t>kapcsolatos</w:t>
      </w:r>
      <w:r w:rsidRPr="003652A0">
        <w:rPr>
          <w:b/>
          <w:sz w:val="24"/>
        </w:rPr>
        <w:t xml:space="preserve"> jogai</w:t>
      </w:r>
    </w:p>
    <w:p w14:paraId="200F08ED" w14:textId="77777777" w:rsidR="00150BAF" w:rsidRDefault="00000000" w:rsidP="00EA43CD">
      <w:pPr>
        <w:pStyle w:val="Listaszerbekezds"/>
        <w:numPr>
          <w:ilvl w:val="1"/>
          <w:numId w:val="2"/>
        </w:numPr>
        <w:spacing w:line="276" w:lineRule="auto"/>
        <w:ind w:left="567" w:right="415" w:hanging="425"/>
        <w:jc w:val="left"/>
        <w:rPr>
          <w:b/>
          <w:sz w:val="24"/>
        </w:rPr>
      </w:pPr>
      <w:bookmarkStart w:id="2" w:name="_Hlk193363690"/>
      <w:r w:rsidRPr="00EA43CD">
        <w:rPr>
          <w:b/>
          <w:sz w:val="24"/>
        </w:rPr>
        <w:t>Tájékoztatáshoz való jog</w:t>
      </w:r>
      <w:bookmarkEnd w:id="2"/>
    </w:p>
    <w:p w14:paraId="2919E536" w14:textId="02D52F4E" w:rsidR="00150BAF" w:rsidRDefault="00000000" w:rsidP="001E4029">
      <w:pPr>
        <w:pStyle w:val="Szvegtrzs"/>
        <w:spacing w:line="276" w:lineRule="auto"/>
        <w:ind w:left="141" w:right="285"/>
        <w:jc w:val="both"/>
      </w:pPr>
      <w:r>
        <w:t>Az Érintett kérelmére a Vizsgaközpont tájékoztatást ad az Érintett részére az általa kezelt, illetve</w:t>
      </w:r>
      <w:r>
        <w:rPr>
          <w:spacing w:val="-12"/>
        </w:rPr>
        <w:t xml:space="preserve"> </w:t>
      </w:r>
      <w:r>
        <w:t>az</w:t>
      </w:r>
      <w:r>
        <w:rPr>
          <w:spacing w:val="-9"/>
        </w:rPr>
        <w:t xml:space="preserve"> </w:t>
      </w:r>
      <w:r>
        <w:t>általa</w:t>
      </w:r>
      <w:r>
        <w:rPr>
          <w:spacing w:val="-11"/>
        </w:rPr>
        <w:t xml:space="preserve"> </w:t>
      </w:r>
      <w:r>
        <w:t>vagy</w:t>
      </w:r>
      <w:r>
        <w:rPr>
          <w:spacing w:val="-14"/>
        </w:rPr>
        <w:t xml:space="preserve"> </w:t>
      </w:r>
      <w:r>
        <w:t>rendelkezése</w:t>
      </w:r>
      <w:r>
        <w:rPr>
          <w:spacing w:val="-11"/>
        </w:rPr>
        <w:t xml:space="preserve"> </w:t>
      </w:r>
      <w:r>
        <w:t>szerint</w:t>
      </w:r>
      <w:r>
        <w:rPr>
          <w:spacing w:val="-10"/>
        </w:rPr>
        <w:t xml:space="preserve"> </w:t>
      </w:r>
      <w:r>
        <w:t>megbízott</w:t>
      </w:r>
      <w:r>
        <w:rPr>
          <w:spacing w:val="-10"/>
        </w:rPr>
        <w:t xml:space="preserve"> </w:t>
      </w:r>
      <w:r>
        <w:t>adatfeldolgozó</w:t>
      </w:r>
      <w:r>
        <w:rPr>
          <w:spacing w:val="-11"/>
        </w:rPr>
        <w:t xml:space="preserve"> </w:t>
      </w:r>
      <w:r>
        <w:t>által</w:t>
      </w:r>
      <w:r>
        <w:rPr>
          <w:spacing w:val="-10"/>
        </w:rPr>
        <w:t xml:space="preserve"> </w:t>
      </w:r>
      <w:r>
        <w:t>feldolgozott</w:t>
      </w:r>
      <w:r>
        <w:rPr>
          <w:spacing w:val="-10"/>
        </w:rPr>
        <w:t xml:space="preserve"> </w:t>
      </w:r>
      <w:r>
        <w:t>adatairól. Azok</w:t>
      </w:r>
      <w:r>
        <w:rPr>
          <w:spacing w:val="-12"/>
        </w:rPr>
        <w:t xml:space="preserve"> </w:t>
      </w:r>
      <w:r>
        <w:t>forrásáról,</w:t>
      </w:r>
      <w:r>
        <w:rPr>
          <w:spacing w:val="-12"/>
        </w:rPr>
        <w:t xml:space="preserve"> </w:t>
      </w:r>
      <w:r>
        <w:t>az</w:t>
      </w:r>
      <w:r>
        <w:rPr>
          <w:spacing w:val="-8"/>
        </w:rPr>
        <w:t xml:space="preserve"> </w:t>
      </w:r>
      <w:r>
        <w:t>adatkezelés</w:t>
      </w:r>
      <w:r>
        <w:rPr>
          <w:spacing w:val="-12"/>
        </w:rPr>
        <w:t xml:space="preserve"> </w:t>
      </w:r>
      <w:r>
        <w:t>céljáról,</w:t>
      </w:r>
      <w:r>
        <w:rPr>
          <w:spacing w:val="-12"/>
        </w:rPr>
        <w:t xml:space="preserve"> </w:t>
      </w:r>
      <w:r>
        <w:t>jogalapjáról,</w:t>
      </w:r>
      <w:r>
        <w:rPr>
          <w:spacing w:val="-11"/>
        </w:rPr>
        <w:t xml:space="preserve"> </w:t>
      </w:r>
      <w:r>
        <w:t>időtartamáról,</w:t>
      </w:r>
      <w:r>
        <w:rPr>
          <w:spacing w:val="-9"/>
        </w:rPr>
        <w:t xml:space="preserve"> </w:t>
      </w:r>
      <w:r>
        <w:t>az</w:t>
      </w:r>
      <w:r>
        <w:rPr>
          <w:spacing w:val="-10"/>
        </w:rPr>
        <w:t xml:space="preserve"> </w:t>
      </w:r>
      <w:r>
        <w:t>adatfeldolgozó</w:t>
      </w:r>
      <w:r>
        <w:rPr>
          <w:spacing w:val="-12"/>
        </w:rPr>
        <w:t xml:space="preserve"> </w:t>
      </w:r>
      <w:r>
        <w:t>nevéről, címéről</w:t>
      </w:r>
      <w:r>
        <w:rPr>
          <w:spacing w:val="41"/>
        </w:rPr>
        <w:t xml:space="preserve"> </w:t>
      </w:r>
      <w:r>
        <w:t>és</w:t>
      </w:r>
      <w:r>
        <w:rPr>
          <w:spacing w:val="43"/>
        </w:rPr>
        <w:t xml:space="preserve"> </w:t>
      </w:r>
      <w:r>
        <w:t>az</w:t>
      </w:r>
      <w:r>
        <w:rPr>
          <w:spacing w:val="43"/>
        </w:rPr>
        <w:t xml:space="preserve"> </w:t>
      </w:r>
      <w:r>
        <w:t>adatkezeléssel</w:t>
      </w:r>
      <w:r>
        <w:rPr>
          <w:spacing w:val="44"/>
        </w:rPr>
        <w:t xml:space="preserve"> </w:t>
      </w:r>
      <w:r>
        <w:t>összefüggő</w:t>
      </w:r>
      <w:r>
        <w:rPr>
          <w:spacing w:val="43"/>
        </w:rPr>
        <w:t xml:space="preserve"> </w:t>
      </w:r>
      <w:r>
        <w:t>tevékenységéről,</w:t>
      </w:r>
      <w:r>
        <w:rPr>
          <w:spacing w:val="43"/>
        </w:rPr>
        <w:t xml:space="preserve"> </w:t>
      </w:r>
      <w:r>
        <w:t>az</w:t>
      </w:r>
      <w:r>
        <w:rPr>
          <w:spacing w:val="43"/>
        </w:rPr>
        <w:t xml:space="preserve"> </w:t>
      </w:r>
      <w:r>
        <w:t>adatvédelmi</w:t>
      </w:r>
      <w:r>
        <w:rPr>
          <w:spacing w:val="44"/>
        </w:rPr>
        <w:t xml:space="preserve"> </w:t>
      </w:r>
      <w:r>
        <w:rPr>
          <w:spacing w:val="-2"/>
        </w:rPr>
        <w:t>incidens</w:t>
      </w:r>
      <w:r w:rsidR="001E4029">
        <w:rPr>
          <w:spacing w:val="-2"/>
        </w:rPr>
        <w:t xml:space="preserve"> </w:t>
      </w:r>
      <w:r>
        <w:t>körülményeiről, hatásairól és az elhárítására megtett intézkedésekről, továbbá - az Érintett személyes adatainak továbbítása esetén - az adattovábbítás jogalapjáról és címzettjéről.</w:t>
      </w:r>
    </w:p>
    <w:p w14:paraId="617B0768" w14:textId="77777777" w:rsidR="00150BAF" w:rsidRDefault="00000000" w:rsidP="001E4029">
      <w:pPr>
        <w:pStyle w:val="Szvegtrzs"/>
        <w:spacing w:line="276" w:lineRule="auto"/>
        <w:ind w:left="141" w:right="283"/>
        <w:jc w:val="both"/>
      </w:pPr>
      <w:r>
        <w:t xml:space="preserve">A Vizsgaközpont köteles a kérelem benyújtásától számított </w:t>
      </w:r>
      <w:r>
        <w:rPr>
          <w:b/>
          <w:u w:val="single"/>
        </w:rPr>
        <w:t>legrövidebb idő alatt,</w:t>
      </w:r>
      <w:r>
        <w:rPr>
          <w:b/>
        </w:rPr>
        <w:t xml:space="preserve"> </w:t>
      </w:r>
      <w:r>
        <w:t xml:space="preserve">legfeljebb azonban </w:t>
      </w:r>
      <w:r>
        <w:rPr>
          <w:b/>
          <w:u w:val="single"/>
        </w:rPr>
        <w:t>25 napon belül,</w:t>
      </w:r>
      <w:r>
        <w:rPr>
          <w:b/>
        </w:rPr>
        <w:t xml:space="preserve"> </w:t>
      </w:r>
      <w:r>
        <w:t>közérthető formában, az Érintett erre irányuló kérelmére írásban megadni a tájékoztatást.</w:t>
      </w:r>
    </w:p>
    <w:p w14:paraId="47D802DD" w14:textId="4A6856E5" w:rsidR="00150BAF" w:rsidRDefault="00000000" w:rsidP="001E4029">
      <w:pPr>
        <w:pStyle w:val="Szvegtrzs"/>
        <w:spacing w:line="276" w:lineRule="auto"/>
        <w:ind w:left="141" w:right="279"/>
        <w:jc w:val="both"/>
      </w:pPr>
      <w:r>
        <w:t xml:space="preserve">Az Érintett tájékoztatását a Vizsgaközpont csak </w:t>
      </w:r>
      <w:r w:rsidR="00AE13FE" w:rsidRPr="004C2221">
        <w:rPr>
          <w:color w:val="000000"/>
        </w:rPr>
        <w:t>az információs önrendelkezési jogról és az információszabadságról szóló 2011. év CXII. törvény</w:t>
      </w:r>
      <w:r w:rsidR="00AE13FE">
        <w:t xml:space="preserve"> (</w:t>
      </w:r>
      <w:proofErr w:type="spellStart"/>
      <w:r w:rsidR="00AE13FE">
        <w:t>Info</w:t>
      </w:r>
      <w:proofErr w:type="spellEnd"/>
      <w:r w:rsidR="00AE13FE">
        <w:t xml:space="preserve"> tv.) </w:t>
      </w:r>
      <w:r>
        <w:t>16. §-</w:t>
      </w:r>
      <w:proofErr w:type="spellStart"/>
      <w:r>
        <w:t>ában</w:t>
      </w:r>
      <w:proofErr w:type="spellEnd"/>
      <w:r>
        <w:t xml:space="preserve"> foglaltak esetében tagadhatja</w:t>
      </w:r>
      <w:r>
        <w:rPr>
          <w:spacing w:val="-12"/>
        </w:rPr>
        <w:t xml:space="preserve"> </w:t>
      </w:r>
      <w:r>
        <w:t>meg.</w:t>
      </w:r>
      <w:r>
        <w:rPr>
          <w:spacing w:val="-11"/>
        </w:rPr>
        <w:t xml:space="preserve"> </w:t>
      </w:r>
      <w:r>
        <w:t>A</w:t>
      </w:r>
      <w:r>
        <w:rPr>
          <w:spacing w:val="-9"/>
        </w:rPr>
        <w:t xml:space="preserve"> </w:t>
      </w:r>
      <w:r>
        <w:t>tájékoztatás</w:t>
      </w:r>
      <w:r>
        <w:rPr>
          <w:spacing w:val="-10"/>
        </w:rPr>
        <w:t xml:space="preserve"> </w:t>
      </w:r>
      <w:r>
        <w:t>megtagadása</w:t>
      </w:r>
      <w:r>
        <w:rPr>
          <w:spacing w:val="-9"/>
        </w:rPr>
        <w:t xml:space="preserve"> </w:t>
      </w:r>
      <w:r>
        <w:t>esetén</w:t>
      </w:r>
      <w:r>
        <w:rPr>
          <w:spacing w:val="-11"/>
        </w:rPr>
        <w:t xml:space="preserve"> </w:t>
      </w:r>
      <w:r>
        <w:t>a</w:t>
      </w:r>
      <w:r>
        <w:rPr>
          <w:spacing w:val="-9"/>
        </w:rPr>
        <w:t xml:space="preserve"> </w:t>
      </w:r>
      <w:r>
        <w:t>Vizsgaközpont</w:t>
      </w:r>
      <w:r>
        <w:rPr>
          <w:spacing w:val="-10"/>
        </w:rPr>
        <w:t xml:space="preserve"> </w:t>
      </w:r>
      <w:r>
        <w:t>írásban</w:t>
      </w:r>
      <w:r>
        <w:rPr>
          <w:spacing w:val="-11"/>
        </w:rPr>
        <w:t xml:space="preserve"> </w:t>
      </w:r>
      <w:r>
        <w:t>közli</w:t>
      </w:r>
      <w:r>
        <w:rPr>
          <w:spacing w:val="-10"/>
        </w:rPr>
        <w:t xml:space="preserve"> </w:t>
      </w:r>
      <w:r>
        <w:t>az</w:t>
      </w:r>
      <w:r>
        <w:rPr>
          <w:spacing w:val="-8"/>
        </w:rPr>
        <w:t xml:space="preserve"> </w:t>
      </w:r>
      <w:r>
        <w:t>Érintettel, hogy</w:t>
      </w:r>
      <w:r>
        <w:rPr>
          <w:spacing w:val="-9"/>
        </w:rPr>
        <w:t xml:space="preserve"> </w:t>
      </w:r>
      <w:r>
        <w:t>a</w:t>
      </w:r>
      <w:r>
        <w:rPr>
          <w:spacing w:val="-7"/>
        </w:rPr>
        <w:t xml:space="preserve"> </w:t>
      </w:r>
      <w:r>
        <w:t>felvilágosítás</w:t>
      </w:r>
      <w:r>
        <w:rPr>
          <w:spacing w:val="-4"/>
        </w:rPr>
        <w:t xml:space="preserve"> </w:t>
      </w:r>
      <w:r>
        <w:t>megtagadására</w:t>
      </w:r>
      <w:r>
        <w:rPr>
          <w:spacing w:val="-6"/>
        </w:rPr>
        <w:t xml:space="preserve"> </w:t>
      </w:r>
      <w:r>
        <w:t>a</w:t>
      </w:r>
      <w:r>
        <w:rPr>
          <w:spacing w:val="-7"/>
        </w:rPr>
        <w:t xml:space="preserve"> </w:t>
      </w:r>
      <w:r>
        <w:t>vonatkozó</w:t>
      </w:r>
      <w:r>
        <w:rPr>
          <w:spacing w:val="-6"/>
        </w:rPr>
        <w:t xml:space="preserve"> </w:t>
      </w:r>
      <w:r>
        <w:t>törvény</w:t>
      </w:r>
      <w:r>
        <w:rPr>
          <w:spacing w:val="-11"/>
        </w:rPr>
        <w:t xml:space="preserve"> </w:t>
      </w:r>
      <w:r>
        <w:t>mely</w:t>
      </w:r>
      <w:r>
        <w:rPr>
          <w:spacing w:val="-9"/>
        </w:rPr>
        <w:t xml:space="preserve"> </w:t>
      </w:r>
      <w:r>
        <w:t>rendelkezése</w:t>
      </w:r>
      <w:r>
        <w:rPr>
          <w:spacing w:val="-7"/>
        </w:rPr>
        <w:t xml:space="preserve"> </w:t>
      </w:r>
      <w:r>
        <w:t>alapján</w:t>
      </w:r>
      <w:r>
        <w:rPr>
          <w:spacing w:val="-4"/>
        </w:rPr>
        <w:t xml:space="preserve"> </w:t>
      </w:r>
      <w:r>
        <w:t>került</w:t>
      </w:r>
      <w:r>
        <w:rPr>
          <w:spacing w:val="-6"/>
        </w:rPr>
        <w:t xml:space="preserve"> </w:t>
      </w:r>
      <w:r>
        <w:t>sor. A felvilágosítás megtagadása esetén a Vizsgaközpont tájékoztatja az Érintettet a bírósági jogorvoslat, továbbá az adatvédelmi hatósághoz fordulás lehetőségéről.</w:t>
      </w:r>
    </w:p>
    <w:p w14:paraId="2C5236B0" w14:textId="77777777" w:rsidR="00150BAF" w:rsidRDefault="00150BAF" w:rsidP="001E4029">
      <w:pPr>
        <w:pStyle w:val="Szvegtrzs"/>
        <w:spacing w:line="276" w:lineRule="auto"/>
      </w:pPr>
    </w:p>
    <w:p w14:paraId="6908CF02" w14:textId="77777777" w:rsidR="00150BAF" w:rsidRDefault="00000000" w:rsidP="00EA43CD">
      <w:pPr>
        <w:pStyle w:val="Listaszerbekezds"/>
        <w:numPr>
          <w:ilvl w:val="1"/>
          <w:numId w:val="2"/>
        </w:numPr>
        <w:spacing w:line="276" w:lineRule="auto"/>
        <w:ind w:left="567" w:right="415" w:hanging="425"/>
        <w:jc w:val="left"/>
        <w:rPr>
          <w:b/>
          <w:sz w:val="24"/>
        </w:rPr>
      </w:pPr>
      <w:r w:rsidRPr="00EA43CD">
        <w:rPr>
          <w:b/>
          <w:sz w:val="24"/>
        </w:rPr>
        <w:t>Helyesbítés</w:t>
      </w:r>
    </w:p>
    <w:p w14:paraId="11FA6E19" w14:textId="77777777" w:rsidR="00150BAF" w:rsidRDefault="00000000" w:rsidP="001E4029">
      <w:pPr>
        <w:pStyle w:val="Szvegtrzs"/>
        <w:spacing w:line="276" w:lineRule="auto"/>
        <w:ind w:left="141" w:right="281"/>
        <w:jc w:val="both"/>
        <w:rPr>
          <w:b/>
        </w:rPr>
      </w:pPr>
      <w:r>
        <w:t xml:space="preserve">Ha a személyes adat a valóságnak nem felel meg, és a valóságnak megfelelő személyes adat a Vizsgaközpont rendelkezésére áll, a személyes adatot a Vizsgaközpont </w:t>
      </w:r>
      <w:r>
        <w:rPr>
          <w:b/>
          <w:u w:val="single"/>
        </w:rPr>
        <w:t>8 napon belül</w:t>
      </w:r>
      <w:r>
        <w:rPr>
          <w:b/>
        </w:rPr>
        <w:t xml:space="preserve"> </w:t>
      </w:r>
      <w:r>
        <w:rPr>
          <w:b/>
          <w:spacing w:val="-2"/>
        </w:rPr>
        <w:t>helyesbíti.</w:t>
      </w:r>
    </w:p>
    <w:p w14:paraId="4F5E7DE9" w14:textId="77777777" w:rsidR="00150BAF" w:rsidRDefault="00000000" w:rsidP="001E4029">
      <w:pPr>
        <w:pStyle w:val="Szvegtrzs"/>
        <w:spacing w:line="276" w:lineRule="auto"/>
        <w:ind w:left="141" w:right="286"/>
        <w:jc w:val="both"/>
      </w:pPr>
      <w:r>
        <w:t>A helyesbítésről az Érintettet, továbbá mindazokat értesíteni kell, akiknek korábban az adatot adatkezelés céljára továbbították. Az értesítés mellőzhető, ha ez az adatkezelés céljára való tekintettel az Érintett jogos érdekét nem sérti.</w:t>
      </w:r>
    </w:p>
    <w:p w14:paraId="771142C3" w14:textId="77777777" w:rsidR="00150BAF" w:rsidRDefault="00000000" w:rsidP="001E4029">
      <w:pPr>
        <w:pStyle w:val="Szvegtrzs"/>
        <w:spacing w:line="276" w:lineRule="auto"/>
        <w:ind w:left="141" w:right="281"/>
        <w:jc w:val="both"/>
      </w:pPr>
      <w:r>
        <w:t xml:space="preserve">Ha a Vizsgaközpont az Érintett helyesbítés iránti kérelmét </w:t>
      </w:r>
      <w:r>
        <w:rPr>
          <w:b/>
          <w:u w:val="single"/>
        </w:rPr>
        <w:t>8 napon belül</w:t>
      </w:r>
      <w:r>
        <w:rPr>
          <w:b/>
        </w:rPr>
        <w:t xml:space="preserve"> </w:t>
      </w:r>
      <w:r>
        <w:t xml:space="preserve">nem teljesíti, a </w:t>
      </w:r>
      <w:r>
        <w:lastRenderedPageBreak/>
        <w:t xml:space="preserve">kérelem kézhezvételét követő </w:t>
      </w:r>
      <w:r>
        <w:rPr>
          <w:b/>
          <w:u w:val="single"/>
        </w:rPr>
        <w:t>25 napon belül</w:t>
      </w:r>
      <w:r>
        <w:rPr>
          <w:b/>
        </w:rPr>
        <w:t xml:space="preserve"> </w:t>
      </w:r>
      <w:r>
        <w:t>írásban vagy az Érintett hozzájárulásával elektronikus úton közli a helyesbítés iránti kérelem elutasításának ténybeli és jogi indokait. A helyesbítés iránti kérelem elutasítása esetén az adatkezelő tájékoztatja az Érintettet a bírósági jogorvoslat, továbbá az adatvédelmi hatósághoz fordulás lehetőségéről.</w:t>
      </w:r>
    </w:p>
    <w:p w14:paraId="32874855" w14:textId="77777777" w:rsidR="00150BAF" w:rsidRDefault="00150BAF" w:rsidP="001E4029">
      <w:pPr>
        <w:pStyle w:val="Szvegtrzs"/>
        <w:spacing w:line="276" w:lineRule="auto"/>
      </w:pPr>
    </w:p>
    <w:p w14:paraId="0AEEB86D" w14:textId="77777777" w:rsidR="00150BAF" w:rsidRDefault="00000000" w:rsidP="00EA43CD">
      <w:pPr>
        <w:pStyle w:val="Listaszerbekezds"/>
        <w:numPr>
          <w:ilvl w:val="1"/>
          <w:numId w:val="2"/>
        </w:numPr>
        <w:spacing w:line="276" w:lineRule="auto"/>
        <w:ind w:left="567" w:right="415" w:hanging="425"/>
        <w:jc w:val="left"/>
        <w:rPr>
          <w:b/>
          <w:sz w:val="24"/>
        </w:rPr>
      </w:pPr>
      <w:r w:rsidRPr="00EA43CD">
        <w:rPr>
          <w:b/>
          <w:sz w:val="24"/>
        </w:rPr>
        <w:t>Adattörlés („az elfeledtetéshez való jog”, zárolás, megjelölés)</w:t>
      </w:r>
    </w:p>
    <w:p w14:paraId="0325F562" w14:textId="77777777" w:rsidR="00150BAF" w:rsidRDefault="00000000" w:rsidP="001E4029">
      <w:pPr>
        <w:spacing w:line="276" w:lineRule="auto"/>
        <w:ind w:left="141"/>
        <w:rPr>
          <w:b/>
          <w:sz w:val="24"/>
        </w:rPr>
      </w:pPr>
      <w:r>
        <w:rPr>
          <w:b/>
          <w:sz w:val="24"/>
        </w:rPr>
        <w:t>A</w:t>
      </w:r>
      <w:r>
        <w:rPr>
          <w:b/>
          <w:spacing w:val="-2"/>
          <w:sz w:val="24"/>
        </w:rPr>
        <w:t xml:space="preserve"> </w:t>
      </w:r>
      <w:r>
        <w:rPr>
          <w:b/>
          <w:sz w:val="24"/>
        </w:rPr>
        <w:t>személyes</w:t>
      </w:r>
      <w:r>
        <w:rPr>
          <w:b/>
          <w:spacing w:val="-2"/>
          <w:sz w:val="24"/>
        </w:rPr>
        <w:t xml:space="preserve"> </w:t>
      </w:r>
      <w:r>
        <w:rPr>
          <w:b/>
          <w:sz w:val="24"/>
        </w:rPr>
        <w:t>adatot</w:t>
      </w:r>
      <w:r>
        <w:rPr>
          <w:b/>
          <w:spacing w:val="-2"/>
          <w:sz w:val="24"/>
        </w:rPr>
        <w:t xml:space="preserve"> </w:t>
      </w:r>
      <w:r>
        <w:rPr>
          <w:b/>
          <w:sz w:val="24"/>
        </w:rPr>
        <w:t>törölni</w:t>
      </w:r>
      <w:r>
        <w:rPr>
          <w:b/>
          <w:spacing w:val="-1"/>
          <w:sz w:val="24"/>
        </w:rPr>
        <w:t xml:space="preserve"> </w:t>
      </w:r>
      <w:r>
        <w:rPr>
          <w:b/>
          <w:sz w:val="24"/>
        </w:rPr>
        <w:t>kell,</w:t>
      </w:r>
      <w:r>
        <w:rPr>
          <w:b/>
          <w:spacing w:val="-3"/>
          <w:sz w:val="24"/>
        </w:rPr>
        <w:t xml:space="preserve"> </w:t>
      </w:r>
      <w:r>
        <w:rPr>
          <w:b/>
          <w:spacing w:val="-5"/>
          <w:sz w:val="24"/>
        </w:rPr>
        <w:t>ha:</w:t>
      </w:r>
    </w:p>
    <w:p w14:paraId="62436486" w14:textId="5C4E8124" w:rsidR="00150BAF" w:rsidRDefault="00000000" w:rsidP="005C639A">
      <w:pPr>
        <w:pStyle w:val="Szvegtrzs"/>
        <w:numPr>
          <w:ilvl w:val="0"/>
          <w:numId w:val="14"/>
        </w:numPr>
        <w:spacing w:line="276" w:lineRule="auto"/>
      </w:pPr>
      <w:r>
        <w:t>kezelése jogellenes;</w:t>
      </w:r>
    </w:p>
    <w:p w14:paraId="4E74642A" w14:textId="57011438" w:rsidR="00150BAF" w:rsidRDefault="00000000" w:rsidP="005C639A">
      <w:pPr>
        <w:pStyle w:val="Szvegtrzs"/>
        <w:numPr>
          <w:ilvl w:val="0"/>
          <w:numId w:val="14"/>
        </w:numPr>
        <w:spacing w:line="276" w:lineRule="auto"/>
      </w:pPr>
      <w:r>
        <w:t>az Érintett kéri, de azt jogszabály nem tiltja;</w:t>
      </w:r>
    </w:p>
    <w:p w14:paraId="6B662981" w14:textId="21F2275C" w:rsidR="00150BAF" w:rsidRDefault="00000000" w:rsidP="005C639A">
      <w:pPr>
        <w:pStyle w:val="Szvegtrzs"/>
        <w:numPr>
          <w:ilvl w:val="0"/>
          <w:numId w:val="14"/>
        </w:numPr>
        <w:spacing w:line="276" w:lineRule="auto"/>
      </w:pPr>
      <w:r>
        <w:t>az hiányos vagy téves - és ez az állapot jogszerűen nem orvosolható -, feltéve, hogy a törlést törvény nem zárja ki;</w:t>
      </w:r>
    </w:p>
    <w:p w14:paraId="495317AC" w14:textId="6A4FC6A5" w:rsidR="00150BAF" w:rsidRDefault="00000000" w:rsidP="005C639A">
      <w:pPr>
        <w:pStyle w:val="Szvegtrzs"/>
        <w:numPr>
          <w:ilvl w:val="0"/>
          <w:numId w:val="14"/>
        </w:numPr>
        <w:spacing w:line="276" w:lineRule="auto"/>
      </w:pPr>
      <w:r>
        <w:t>az adatkezelés célja megszűnt, vagy az adatok tárolásának törvényben meghatározott határideje lejárt;</w:t>
      </w:r>
    </w:p>
    <w:p w14:paraId="13C00B36" w14:textId="27871862" w:rsidR="00150BAF" w:rsidRDefault="00000000" w:rsidP="005C639A">
      <w:pPr>
        <w:pStyle w:val="Szvegtrzs"/>
        <w:numPr>
          <w:ilvl w:val="0"/>
          <w:numId w:val="14"/>
        </w:numPr>
        <w:spacing w:line="276" w:lineRule="auto"/>
      </w:pPr>
      <w:r>
        <w:t>azt a bíróság vagy a hatóság elrendelte;</w:t>
      </w:r>
    </w:p>
    <w:p w14:paraId="497AD568" w14:textId="3835BE1D" w:rsidR="00150BAF" w:rsidRDefault="00000000" w:rsidP="005C639A">
      <w:pPr>
        <w:pStyle w:val="Szvegtrzs"/>
        <w:numPr>
          <w:ilvl w:val="0"/>
          <w:numId w:val="14"/>
        </w:numPr>
        <w:spacing w:line="276" w:lineRule="auto"/>
        <w:ind w:right="286"/>
        <w:jc w:val="both"/>
      </w:pPr>
      <w:r>
        <w:t xml:space="preserve">az Érintett a hozzájárulását visszavonta és az adatkezelés jogalapja a visszavonással </w:t>
      </w:r>
      <w:r>
        <w:rPr>
          <w:spacing w:val="-2"/>
        </w:rPr>
        <w:t>megszűnt;</w:t>
      </w:r>
    </w:p>
    <w:p w14:paraId="0859D8DE" w14:textId="0B47DA34" w:rsidR="00150BAF" w:rsidRDefault="00000000" w:rsidP="005C639A">
      <w:pPr>
        <w:pStyle w:val="Szvegtrzs"/>
        <w:numPr>
          <w:ilvl w:val="0"/>
          <w:numId w:val="14"/>
        </w:numPr>
        <w:spacing w:line="276" w:lineRule="auto"/>
        <w:ind w:right="288"/>
        <w:jc w:val="both"/>
      </w:pPr>
      <w:r>
        <w:t>a személyes adatokat, ha ezt uniós vagy tagállami jog előírja, jogi kötelezettség teljesítéséhez törölni kell;</w:t>
      </w:r>
    </w:p>
    <w:p w14:paraId="79E16734" w14:textId="0915C967" w:rsidR="00150BAF" w:rsidRDefault="00000000" w:rsidP="005C639A">
      <w:pPr>
        <w:pStyle w:val="Szvegtrzs"/>
        <w:numPr>
          <w:ilvl w:val="0"/>
          <w:numId w:val="14"/>
        </w:numPr>
        <w:spacing w:line="276" w:lineRule="auto"/>
        <w:ind w:right="285"/>
        <w:jc w:val="both"/>
      </w:pPr>
      <w:r>
        <w:t>törlés helyett a Vizsgaközpont zárolja (adatkezelés korlátozása) a személyes adatot, ha az Érintett ezt kéri, vagy ha a rendelkezésére álló információk alapján feltételezhető, hogy</w:t>
      </w:r>
      <w:r>
        <w:rPr>
          <w:spacing w:val="-1"/>
        </w:rPr>
        <w:t xml:space="preserve"> </w:t>
      </w:r>
      <w:r>
        <w:t>a törlés sértené az Érintett jogos érdekeit. Az így</w:t>
      </w:r>
      <w:r>
        <w:rPr>
          <w:spacing w:val="-1"/>
        </w:rPr>
        <w:t xml:space="preserve"> </w:t>
      </w:r>
      <w:r>
        <w:t>zárolt személyes adat kizárólag addig</w:t>
      </w:r>
      <w:r>
        <w:rPr>
          <w:spacing w:val="-13"/>
        </w:rPr>
        <w:t xml:space="preserve"> </w:t>
      </w:r>
      <w:r>
        <w:t>kezelhető,</w:t>
      </w:r>
      <w:r>
        <w:rPr>
          <w:spacing w:val="-11"/>
        </w:rPr>
        <w:t xml:space="preserve"> </w:t>
      </w:r>
      <w:r>
        <w:t>ameddig</w:t>
      </w:r>
      <w:r>
        <w:rPr>
          <w:spacing w:val="-11"/>
        </w:rPr>
        <w:t xml:space="preserve"> </w:t>
      </w:r>
      <w:r>
        <w:t>fennáll</w:t>
      </w:r>
      <w:r>
        <w:rPr>
          <w:spacing w:val="-10"/>
        </w:rPr>
        <w:t xml:space="preserve"> </w:t>
      </w:r>
      <w:r>
        <w:t>az</w:t>
      </w:r>
      <w:r>
        <w:rPr>
          <w:spacing w:val="-9"/>
        </w:rPr>
        <w:t xml:space="preserve"> </w:t>
      </w:r>
      <w:r>
        <w:t>az</w:t>
      </w:r>
      <w:r>
        <w:rPr>
          <w:spacing w:val="-9"/>
        </w:rPr>
        <w:t xml:space="preserve"> </w:t>
      </w:r>
      <w:r>
        <w:t>adatkezelési</w:t>
      </w:r>
      <w:r>
        <w:rPr>
          <w:spacing w:val="-10"/>
        </w:rPr>
        <w:t xml:space="preserve"> </w:t>
      </w:r>
      <w:r>
        <w:t>cél,</w:t>
      </w:r>
      <w:r>
        <w:rPr>
          <w:spacing w:val="-10"/>
        </w:rPr>
        <w:t xml:space="preserve"> </w:t>
      </w:r>
      <w:r>
        <w:t>amely</w:t>
      </w:r>
      <w:r>
        <w:rPr>
          <w:spacing w:val="-15"/>
        </w:rPr>
        <w:t xml:space="preserve"> </w:t>
      </w:r>
      <w:r>
        <w:t>a</w:t>
      </w:r>
      <w:r>
        <w:rPr>
          <w:spacing w:val="-12"/>
        </w:rPr>
        <w:t xml:space="preserve"> </w:t>
      </w:r>
      <w:r>
        <w:t>személyes</w:t>
      </w:r>
      <w:r>
        <w:rPr>
          <w:spacing w:val="-8"/>
        </w:rPr>
        <w:t xml:space="preserve"> </w:t>
      </w:r>
      <w:r>
        <w:t>adat</w:t>
      </w:r>
      <w:r>
        <w:rPr>
          <w:spacing w:val="-10"/>
        </w:rPr>
        <w:t xml:space="preserve"> </w:t>
      </w:r>
      <w:r>
        <w:t xml:space="preserve">törlését </w:t>
      </w:r>
      <w:r>
        <w:rPr>
          <w:spacing w:val="-2"/>
        </w:rPr>
        <w:t>kizárta.</w:t>
      </w:r>
    </w:p>
    <w:p w14:paraId="7CC1FD15" w14:textId="77777777" w:rsidR="00150BAF" w:rsidRDefault="00150BAF" w:rsidP="001E4029">
      <w:pPr>
        <w:pStyle w:val="Szvegtrzs"/>
        <w:spacing w:line="276" w:lineRule="auto"/>
      </w:pPr>
    </w:p>
    <w:p w14:paraId="391703F8" w14:textId="77777777" w:rsidR="00150BAF" w:rsidRDefault="00000000" w:rsidP="00EA43CD">
      <w:pPr>
        <w:pStyle w:val="Listaszerbekezds"/>
        <w:numPr>
          <w:ilvl w:val="1"/>
          <w:numId w:val="2"/>
        </w:numPr>
        <w:spacing w:line="276" w:lineRule="auto"/>
        <w:ind w:left="567" w:right="415" w:hanging="425"/>
        <w:jc w:val="left"/>
        <w:rPr>
          <w:b/>
          <w:sz w:val="24"/>
        </w:rPr>
      </w:pPr>
      <w:r w:rsidRPr="00EA43CD">
        <w:rPr>
          <w:b/>
          <w:sz w:val="24"/>
        </w:rPr>
        <w:t>Az adatkezelés korlátozásához való jog</w:t>
      </w:r>
    </w:p>
    <w:p w14:paraId="430005F4" w14:textId="77777777" w:rsidR="00150BAF" w:rsidRDefault="00000000" w:rsidP="001E4029">
      <w:pPr>
        <w:pStyle w:val="Szvegtrzs"/>
        <w:spacing w:line="276" w:lineRule="auto"/>
        <w:ind w:left="141"/>
      </w:pPr>
      <w:r>
        <w:t>Az</w:t>
      </w:r>
      <w:r>
        <w:rPr>
          <w:spacing w:val="33"/>
        </w:rPr>
        <w:t xml:space="preserve"> </w:t>
      </w:r>
      <w:r>
        <w:t>Érintett</w:t>
      </w:r>
      <w:r>
        <w:rPr>
          <w:spacing w:val="34"/>
        </w:rPr>
        <w:t xml:space="preserve"> </w:t>
      </w:r>
      <w:r>
        <w:t>jogosult</w:t>
      </w:r>
      <w:r>
        <w:rPr>
          <w:spacing w:val="33"/>
        </w:rPr>
        <w:t xml:space="preserve"> </w:t>
      </w:r>
      <w:r>
        <w:t>arra,</w:t>
      </w:r>
      <w:r>
        <w:rPr>
          <w:spacing w:val="32"/>
        </w:rPr>
        <w:t xml:space="preserve"> </w:t>
      </w:r>
      <w:r>
        <w:t>hogy</w:t>
      </w:r>
      <w:r>
        <w:rPr>
          <w:spacing w:val="27"/>
        </w:rPr>
        <w:t xml:space="preserve"> </w:t>
      </w:r>
      <w:r>
        <w:t>kérésére</w:t>
      </w:r>
      <w:r>
        <w:rPr>
          <w:spacing w:val="33"/>
        </w:rPr>
        <w:t xml:space="preserve"> </w:t>
      </w:r>
      <w:r>
        <w:t>a</w:t>
      </w:r>
      <w:r>
        <w:rPr>
          <w:spacing w:val="35"/>
        </w:rPr>
        <w:t xml:space="preserve"> </w:t>
      </w:r>
      <w:r>
        <w:t>Vizsgaközpont</w:t>
      </w:r>
      <w:r>
        <w:rPr>
          <w:spacing w:val="34"/>
        </w:rPr>
        <w:t xml:space="preserve"> </w:t>
      </w:r>
      <w:r>
        <w:t>korlátozza</w:t>
      </w:r>
      <w:r>
        <w:rPr>
          <w:spacing w:val="31"/>
        </w:rPr>
        <w:t xml:space="preserve"> </w:t>
      </w:r>
      <w:r>
        <w:t>az</w:t>
      </w:r>
      <w:r>
        <w:rPr>
          <w:spacing w:val="31"/>
        </w:rPr>
        <w:t xml:space="preserve"> </w:t>
      </w:r>
      <w:r>
        <w:t>adatkezelést,</w:t>
      </w:r>
      <w:r>
        <w:rPr>
          <w:spacing w:val="33"/>
        </w:rPr>
        <w:t xml:space="preserve"> </w:t>
      </w:r>
      <w:r>
        <w:t>ha</w:t>
      </w:r>
      <w:r>
        <w:rPr>
          <w:spacing w:val="34"/>
        </w:rPr>
        <w:t xml:space="preserve"> </w:t>
      </w:r>
      <w:r>
        <w:t>az alábbiak valamelyike teljesül:</w:t>
      </w:r>
    </w:p>
    <w:p w14:paraId="72F138B4" w14:textId="525D520F" w:rsidR="00150BAF" w:rsidRDefault="00000000" w:rsidP="005C639A">
      <w:pPr>
        <w:pStyle w:val="Szvegtrzs"/>
        <w:numPr>
          <w:ilvl w:val="0"/>
          <w:numId w:val="15"/>
        </w:numPr>
        <w:spacing w:line="276" w:lineRule="auto"/>
        <w:ind w:right="284"/>
        <w:jc w:val="both"/>
      </w:pPr>
      <w:r>
        <w:t>az Érintett vitatja a személyes adatok pontosságát, ez esetben a korlátozás arra az időtartamra vonatkozik, amely lehetővé teszi, hogy az adatkezelő ellenőrizze a személyes adatok pontosságát;</w:t>
      </w:r>
    </w:p>
    <w:p w14:paraId="2B195424" w14:textId="6B7B46AA" w:rsidR="00150BAF" w:rsidRDefault="00000000" w:rsidP="005C639A">
      <w:pPr>
        <w:pStyle w:val="Szvegtrzs"/>
        <w:numPr>
          <w:ilvl w:val="0"/>
          <w:numId w:val="15"/>
        </w:numPr>
        <w:spacing w:line="276" w:lineRule="auto"/>
        <w:ind w:right="286"/>
        <w:jc w:val="both"/>
      </w:pPr>
      <w:r>
        <w:t>az adatkezelés</w:t>
      </w:r>
      <w:r>
        <w:rPr>
          <w:spacing w:val="-1"/>
        </w:rPr>
        <w:t xml:space="preserve"> </w:t>
      </w:r>
      <w:r>
        <w:t>jogellenes, és az Érintett ellenzi az adatok törlését, és ehelyett kéri</w:t>
      </w:r>
      <w:r>
        <w:rPr>
          <w:spacing w:val="-1"/>
        </w:rPr>
        <w:t xml:space="preserve"> </w:t>
      </w:r>
      <w:r>
        <w:t>azok felhasználhatóságának korlátozását;</w:t>
      </w:r>
    </w:p>
    <w:p w14:paraId="05BDC193" w14:textId="4E01410B" w:rsidR="00150BAF" w:rsidRDefault="00000000" w:rsidP="005C639A">
      <w:pPr>
        <w:pStyle w:val="Szvegtrzs"/>
        <w:numPr>
          <w:ilvl w:val="0"/>
          <w:numId w:val="15"/>
        </w:numPr>
        <w:spacing w:line="276" w:lineRule="auto"/>
        <w:ind w:right="281"/>
        <w:jc w:val="both"/>
      </w:pPr>
      <w:r>
        <w:t xml:space="preserve">a Vizsgaközpont már nincsen szüksége a személyes adatokra adatkezelés céljából, de az Érintett igényli azokat jogi igények előterjesztéséhez, érvényesítéséhez vagy </w:t>
      </w:r>
      <w:r>
        <w:rPr>
          <w:spacing w:val="-2"/>
        </w:rPr>
        <w:t>védelméhez;</w:t>
      </w:r>
    </w:p>
    <w:p w14:paraId="5BB7C55F" w14:textId="41890C4F" w:rsidR="00150BAF" w:rsidRDefault="00000000" w:rsidP="005C639A">
      <w:pPr>
        <w:pStyle w:val="Szvegtrzs"/>
        <w:numPr>
          <w:ilvl w:val="0"/>
          <w:numId w:val="15"/>
        </w:numPr>
        <w:spacing w:line="276" w:lineRule="auto"/>
        <w:ind w:right="284"/>
        <w:jc w:val="both"/>
      </w:pPr>
      <w:r>
        <w:t>az Érintett tiltakozott az adatkezelés ellen; ez esetben a korlátozás arra az időtartamra vonatkozik, amíg megállapításra nem kerül, hogy a Vizsgaközpont jogos indokai elsőbbséget élveznek –e az Érintett jogos indokaival szemben.</w:t>
      </w:r>
    </w:p>
    <w:p w14:paraId="0D3DD8EA" w14:textId="19474AEB" w:rsidR="00150BAF" w:rsidRDefault="00000000" w:rsidP="005C639A">
      <w:pPr>
        <w:pStyle w:val="Szvegtrzs"/>
        <w:spacing w:line="276" w:lineRule="auto"/>
        <w:ind w:left="141"/>
        <w:jc w:val="both"/>
      </w:pPr>
      <w:r>
        <w:t>Ha</w:t>
      </w:r>
      <w:r>
        <w:rPr>
          <w:spacing w:val="-6"/>
        </w:rPr>
        <w:t xml:space="preserve"> </w:t>
      </w:r>
      <w:r>
        <w:t>az</w:t>
      </w:r>
      <w:r>
        <w:rPr>
          <w:spacing w:val="-3"/>
        </w:rPr>
        <w:t xml:space="preserve"> </w:t>
      </w:r>
      <w:r>
        <w:t>adatkezelés</w:t>
      </w:r>
      <w:r>
        <w:rPr>
          <w:spacing w:val="-5"/>
        </w:rPr>
        <w:t xml:space="preserve"> </w:t>
      </w:r>
      <w:r>
        <w:t>korlátozás</w:t>
      </w:r>
      <w:r>
        <w:rPr>
          <w:spacing w:val="-5"/>
        </w:rPr>
        <w:t xml:space="preserve"> </w:t>
      </w:r>
      <w:r>
        <w:t>alá</w:t>
      </w:r>
      <w:r>
        <w:rPr>
          <w:spacing w:val="-4"/>
        </w:rPr>
        <w:t xml:space="preserve"> </w:t>
      </w:r>
      <w:r>
        <w:t>esik,</w:t>
      </w:r>
      <w:r>
        <w:rPr>
          <w:spacing w:val="-4"/>
        </w:rPr>
        <w:t xml:space="preserve"> </w:t>
      </w:r>
      <w:r>
        <w:t>az</w:t>
      </w:r>
      <w:r>
        <w:rPr>
          <w:spacing w:val="-3"/>
        </w:rPr>
        <w:t xml:space="preserve"> </w:t>
      </w:r>
      <w:r>
        <w:t>ilyen</w:t>
      </w:r>
      <w:r>
        <w:rPr>
          <w:spacing w:val="-4"/>
        </w:rPr>
        <w:t xml:space="preserve"> </w:t>
      </w:r>
      <w:r>
        <w:t>személyes</w:t>
      </w:r>
      <w:r>
        <w:rPr>
          <w:spacing w:val="-5"/>
        </w:rPr>
        <w:t xml:space="preserve"> </w:t>
      </w:r>
      <w:r>
        <w:t>adatokat</w:t>
      </w:r>
      <w:r>
        <w:rPr>
          <w:spacing w:val="-4"/>
        </w:rPr>
        <w:t xml:space="preserve"> </w:t>
      </w:r>
      <w:r>
        <w:t>a</w:t>
      </w:r>
      <w:r>
        <w:rPr>
          <w:spacing w:val="-5"/>
        </w:rPr>
        <w:t xml:space="preserve"> </w:t>
      </w:r>
      <w:r>
        <w:t>tárolás</w:t>
      </w:r>
      <w:r>
        <w:rPr>
          <w:spacing w:val="-3"/>
        </w:rPr>
        <w:t xml:space="preserve"> </w:t>
      </w:r>
      <w:r>
        <w:t>kivételével</w:t>
      </w:r>
      <w:r>
        <w:rPr>
          <w:spacing w:val="-4"/>
        </w:rPr>
        <w:t xml:space="preserve"> </w:t>
      </w:r>
      <w:r>
        <w:t>csak</w:t>
      </w:r>
      <w:r>
        <w:rPr>
          <w:spacing w:val="-4"/>
        </w:rPr>
        <w:t xml:space="preserve"> </w:t>
      </w:r>
      <w:r>
        <w:t>az Érintett</w:t>
      </w:r>
      <w:r>
        <w:rPr>
          <w:spacing w:val="33"/>
        </w:rPr>
        <w:t xml:space="preserve"> </w:t>
      </w:r>
      <w:r>
        <w:t>hozzájárulásával,</w:t>
      </w:r>
      <w:r>
        <w:rPr>
          <w:spacing w:val="32"/>
        </w:rPr>
        <w:t xml:space="preserve"> </w:t>
      </w:r>
      <w:r>
        <w:t>vagy</w:t>
      </w:r>
      <w:r>
        <w:rPr>
          <w:spacing w:val="30"/>
        </w:rPr>
        <w:t xml:space="preserve"> </w:t>
      </w:r>
      <w:r>
        <w:t>jogi</w:t>
      </w:r>
      <w:r>
        <w:rPr>
          <w:spacing w:val="33"/>
        </w:rPr>
        <w:t xml:space="preserve"> </w:t>
      </w:r>
      <w:r>
        <w:t>igények</w:t>
      </w:r>
      <w:r>
        <w:rPr>
          <w:spacing w:val="33"/>
        </w:rPr>
        <w:t xml:space="preserve"> </w:t>
      </w:r>
      <w:r>
        <w:t>előterjesztéséhez,</w:t>
      </w:r>
      <w:r>
        <w:rPr>
          <w:spacing w:val="32"/>
        </w:rPr>
        <w:t xml:space="preserve"> </w:t>
      </w:r>
      <w:r>
        <w:t>érvényesítéséhez</w:t>
      </w:r>
      <w:r>
        <w:rPr>
          <w:spacing w:val="33"/>
        </w:rPr>
        <w:t xml:space="preserve"> </w:t>
      </w:r>
      <w:r>
        <w:rPr>
          <w:spacing w:val="-4"/>
        </w:rPr>
        <w:t>vagy</w:t>
      </w:r>
      <w:r w:rsidR="001E4029">
        <w:rPr>
          <w:spacing w:val="-4"/>
        </w:rPr>
        <w:t xml:space="preserve"> </w:t>
      </w:r>
      <w:r>
        <w:t xml:space="preserve">védelméhez, vagy más természetes vagy jogi személy jogainak védelme érdekében, vagy az </w:t>
      </w:r>
      <w:r>
        <w:lastRenderedPageBreak/>
        <w:t>Unió, vagy valamely tagállam fontos közérdekéből lehet kezelni.</w:t>
      </w:r>
    </w:p>
    <w:p w14:paraId="18B74840" w14:textId="77777777" w:rsidR="00150BAF" w:rsidRDefault="00000000" w:rsidP="001E4029">
      <w:pPr>
        <w:pStyle w:val="Szvegtrzs"/>
        <w:spacing w:line="276" w:lineRule="auto"/>
        <w:ind w:left="141" w:right="280"/>
        <w:jc w:val="both"/>
      </w:pPr>
      <w:r>
        <w:t>A Vizsgaközpont megjelöli az általa kezelt személyes adatot, ha az Érintett vitatja annak helyességét vagy pontosságát, de a vitatott személyes adat helytelensége vagy pontatlansága nem állapítható meg egyértelműen.</w:t>
      </w:r>
    </w:p>
    <w:p w14:paraId="4A5B7E6A" w14:textId="77777777" w:rsidR="00150BAF" w:rsidRDefault="00000000" w:rsidP="001E4029">
      <w:pPr>
        <w:pStyle w:val="Szvegtrzs"/>
        <w:spacing w:line="276" w:lineRule="auto"/>
        <w:ind w:left="141" w:right="280"/>
        <w:jc w:val="both"/>
      </w:pPr>
      <w:r>
        <w:t xml:space="preserve">A törlésről, zárolásról, a megjelölésről </w:t>
      </w:r>
      <w:r>
        <w:rPr>
          <w:b/>
          <w:u w:val="single"/>
        </w:rPr>
        <w:t>8 napon belül</w:t>
      </w:r>
      <w:r>
        <w:rPr>
          <w:b/>
        </w:rPr>
        <w:t xml:space="preserve"> </w:t>
      </w:r>
      <w:r>
        <w:t>az Érintettet, továbbá mindazokat értesíteni kell, akiknek korábban az adatot adatkezelés céljára továbbították. Az értesítés mellőzhető, ha ez az adatkezelés céljára való tekintettel az Érintett jogos érdekét nem sérti.</w:t>
      </w:r>
    </w:p>
    <w:p w14:paraId="330D8712" w14:textId="77777777" w:rsidR="00150BAF" w:rsidRDefault="00000000" w:rsidP="001E4029">
      <w:pPr>
        <w:pStyle w:val="Szvegtrzs"/>
        <w:spacing w:line="276" w:lineRule="auto"/>
        <w:ind w:left="141" w:right="279"/>
        <w:jc w:val="both"/>
      </w:pPr>
      <w:r>
        <w:t xml:space="preserve">Ha a Vizsgaközpont az Érintett törlés, zárolás, megjelölés iránti kérelmét </w:t>
      </w:r>
      <w:r>
        <w:rPr>
          <w:b/>
          <w:u w:val="single"/>
        </w:rPr>
        <w:t xml:space="preserve">8 napon belül </w:t>
      </w:r>
      <w:r>
        <w:t xml:space="preserve">nem teljesíti, a kérelem kézhezvételét követő </w:t>
      </w:r>
      <w:r>
        <w:rPr>
          <w:b/>
          <w:u w:val="single"/>
        </w:rPr>
        <w:t>25 napon belül</w:t>
      </w:r>
      <w:r>
        <w:rPr>
          <w:b/>
        </w:rPr>
        <w:t xml:space="preserve"> </w:t>
      </w:r>
      <w:r>
        <w:t>írásban vagy az Érintett hozzájárulásával</w:t>
      </w:r>
      <w:r>
        <w:rPr>
          <w:spacing w:val="-3"/>
        </w:rPr>
        <w:t xml:space="preserve"> </w:t>
      </w:r>
      <w:r>
        <w:t>elektronikus</w:t>
      </w:r>
      <w:r>
        <w:rPr>
          <w:spacing w:val="-4"/>
        </w:rPr>
        <w:t xml:space="preserve"> </w:t>
      </w:r>
      <w:r>
        <w:t>úton</w:t>
      </w:r>
      <w:r>
        <w:rPr>
          <w:spacing w:val="-3"/>
        </w:rPr>
        <w:t xml:space="preserve"> </w:t>
      </w:r>
      <w:r>
        <w:t>közli</w:t>
      </w:r>
      <w:r>
        <w:rPr>
          <w:spacing w:val="-3"/>
        </w:rPr>
        <w:t xml:space="preserve"> </w:t>
      </w:r>
      <w:r>
        <w:t>a</w:t>
      </w:r>
      <w:r>
        <w:rPr>
          <w:spacing w:val="-4"/>
        </w:rPr>
        <w:t xml:space="preserve"> </w:t>
      </w:r>
      <w:r>
        <w:t>törlés,</w:t>
      </w:r>
      <w:r>
        <w:rPr>
          <w:spacing w:val="-3"/>
        </w:rPr>
        <w:t xml:space="preserve"> </w:t>
      </w:r>
      <w:r>
        <w:t>zárolás</w:t>
      </w:r>
      <w:r>
        <w:rPr>
          <w:spacing w:val="-4"/>
        </w:rPr>
        <w:t xml:space="preserve"> </w:t>
      </w:r>
      <w:r>
        <w:t>iránti</w:t>
      </w:r>
      <w:r>
        <w:rPr>
          <w:spacing w:val="-3"/>
        </w:rPr>
        <w:t xml:space="preserve"> </w:t>
      </w:r>
      <w:r>
        <w:t>kérelem</w:t>
      </w:r>
      <w:r>
        <w:rPr>
          <w:spacing w:val="-1"/>
        </w:rPr>
        <w:t xml:space="preserve"> </w:t>
      </w:r>
      <w:r>
        <w:t>elutasításának</w:t>
      </w:r>
      <w:r>
        <w:rPr>
          <w:spacing w:val="-3"/>
        </w:rPr>
        <w:t xml:space="preserve"> </w:t>
      </w:r>
      <w:r>
        <w:t xml:space="preserve">ténybeli és jogi indokait. A törlés vagy zárolás iránti kérelem elutasítása esetén Vizsgaközpont tájékoztatja az Érintettet a bírósági jogorvoslat, továbbá az adatvédelmi hatósághoz fordulás </w:t>
      </w:r>
      <w:r>
        <w:rPr>
          <w:spacing w:val="-2"/>
        </w:rPr>
        <w:t>lehetőségéről.</w:t>
      </w:r>
    </w:p>
    <w:p w14:paraId="0566A8DE" w14:textId="77777777" w:rsidR="00150BAF" w:rsidRDefault="00150BAF" w:rsidP="001E4029">
      <w:pPr>
        <w:pStyle w:val="Szvegtrzs"/>
        <w:spacing w:line="276" w:lineRule="auto"/>
      </w:pPr>
    </w:p>
    <w:p w14:paraId="4E690C1D" w14:textId="77777777" w:rsidR="00150BAF" w:rsidRDefault="00000000" w:rsidP="00EA43CD">
      <w:pPr>
        <w:pStyle w:val="Listaszerbekezds"/>
        <w:numPr>
          <w:ilvl w:val="1"/>
          <w:numId w:val="2"/>
        </w:numPr>
        <w:spacing w:line="276" w:lineRule="auto"/>
        <w:ind w:left="567" w:right="415" w:hanging="425"/>
        <w:jc w:val="left"/>
        <w:rPr>
          <w:b/>
          <w:sz w:val="24"/>
        </w:rPr>
      </w:pPr>
      <w:r w:rsidRPr="00EA43CD">
        <w:rPr>
          <w:b/>
          <w:sz w:val="24"/>
        </w:rPr>
        <w:t>Tiltakozáshoz való jog</w:t>
      </w:r>
    </w:p>
    <w:p w14:paraId="2F02889B" w14:textId="77777777" w:rsidR="00150BAF" w:rsidRDefault="00000000" w:rsidP="001E4029">
      <w:pPr>
        <w:pStyle w:val="Szvegtrzs"/>
        <w:spacing w:line="276" w:lineRule="auto"/>
        <w:ind w:left="141"/>
      </w:pPr>
      <w:r>
        <w:t>Az</w:t>
      </w:r>
      <w:r>
        <w:rPr>
          <w:spacing w:val="-4"/>
        </w:rPr>
        <w:t xml:space="preserve"> </w:t>
      </w:r>
      <w:r>
        <w:t>Érintett</w:t>
      </w:r>
      <w:r>
        <w:rPr>
          <w:spacing w:val="-2"/>
        </w:rPr>
        <w:t xml:space="preserve"> </w:t>
      </w:r>
      <w:r>
        <w:t>tiltakozhat</w:t>
      </w:r>
      <w:r>
        <w:rPr>
          <w:spacing w:val="-2"/>
        </w:rPr>
        <w:t xml:space="preserve"> </w:t>
      </w:r>
      <w:r>
        <w:t>személyes</w:t>
      </w:r>
      <w:r>
        <w:rPr>
          <w:spacing w:val="-3"/>
        </w:rPr>
        <w:t xml:space="preserve"> </w:t>
      </w:r>
      <w:r>
        <w:t>adatának</w:t>
      </w:r>
      <w:r>
        <w:rPr>
          <w:spacing w:val="-2"/>
        </w:rPr>
        <w:t xml:space="preserve"> </w:t>
      </w:r>
      <w:r>
        <w:t>kezelése</w:t>
      </w:r>
      <w:r>
        <w:rPr>
          <w:spacing w:val="-2"/>
        </w:rPr>
        <w:t xml:space="preserve"> </w:t>
      </w:r>
      <w:r>
        <w:t>ellen,</w:t>
      </w:r>
      <w:r>
        <w:rPr>
          <w:spacing w:val="-2"/>
        </w:rPr>
        <w:t xml:space="preserve"> </w:t>
      </w:r>
      <w:r>
        <w:rPr>
          <w:spacing w:val="-5"/>
        </w:rPr>
        <w:t>ha:</w:t>
      </w:r>
    </w:p>
    <w:p w14:paraId="0F3F7482" w14:textId="59E9D0F2" w:rsidR="00150BAF" w:rsidRDefault="00000000" w:rsidP="005C639A">
      <w:pPr>
        <w:pStyle w:val="Szvegtrzs"/>
        <w:numPr>
          <w:ilvl w:val="0"/>
          <w:numId w:val="16"/>
        </w:numPr>
        <w:spacing w:line="276" w:lineRule="auto"/>
        <w:ind w:right="281"/>
        <w:jc w:val="both"/>
      </w:pPr>
      <w:r>
        <w:t>ha</w:t>
      </w:r>
      <w:r>
        <w:rPr>
          <w:spacing w:val="-6"/>
        </w:rPr>
        <w:t xml:space="preserve"> </w:t>
      </w:r>
      <w:r>
        <w:t>a</w:t>
      </w:r>
      <w:r>
        <w:rPr>
          <w:spacing w:val="-6"/>
        </w:rPr>
        <w:t xml:space="preserve"> </w:t>
      </w:r>
      <w:r>
        <w:t>személyes</w:t>
      </w:r>
      <w:r>
        <w:rPr>
          <w:spacing w:val="-3"/>
        </w:rPr>
        <w:t xml:space="preserve"> </w:t>
      </w:r>
      <w:r>
        <w:t>adatok</w:t>
      </w:r>
      <w:r>
        <w:rPr>
          <w:spacing w:val="-4"/>
        </w:rPr>
        <w:t xml:space="preserve"> </w:t>
      </w:r>
      <w:r>
        <w:t>kezelése</w:t>
      </w:r>
      <w:r>
        <w:rPr>
          <w:spacing w:val="-6"/>
        </w:rPr>
        <w:t xml:space="preserve"> </w:t>
      </w:r>
      <w:r>
        <w:t>vagy</w:t>
      </w:r>
      <w:r>
        <w:rPr>
          <w:spacing w:val="-9"/>
        </w:rPr>
        <w:t xml:space="preserve"> </w:t>
      </w:r>
      <w:r>
        <w:t>továbbítása</w:t>
      </w:r>
      <w:r>
        <w:rPr>
          <w:spacing w:val="-6"/>
        </w:rPr>
        <w:t xml:space="preserve"> </w:t>
      </w:r>
      <w:r>
        <w:t>kizárólag</w:t>
      </w:r>
      <w:r>
        <w:rPr>
          <w:spacing w:val="-5"/>
        </w:rPr>
        <w:t xml:space="preserve"> </w:t>
      </w:r>
      <w:r>
        <w:t>a</w:t>
      </w:r>
      <w:r>
        <w:rPr>
          <w:spacing w:val="-5"/>
        </w:rPr>
        <w:t xml:space="preserve"> </w:t>
      </w:r>
      <w:r>
        <w:t>Vizsgaközpont</w:t>
      </w:r>
      <w:r>
        <w:rPr>
          <w:spacing w:val="-4"/>
        </w:rPr>
        <w:t xml:space="preserve"> </w:t>
      </w:r>
      <w:r>
        <w:t>vonatkozó jogi kötelezettség teljesítéséhez vagy a Vizsgaközpont jogos érdekének érvényesítéséhez szükséges, kivéve kötelező adatkezelés esetén;</w:t>
      </w:r>
    </w:p>
    <w:p w14:paraId="10655CAC" w14:textId="7A01C9C6" w:rsidR="00150BAF" w:rsidRDefault="00000000" w:rsidP="005C639A">
      <w:pPr>
        <w:pStyle w:val="Szvegtrzs"/>
        <w:numPr>
          <w:ilvl w:val="0"/>
          <w:numId w:val="16"/>
        </w:numPr>
        <w:spacing w:line="276" w:lineRule="auto"/>
        <w:ind w:right="284"/>
        <w:jc w:val="both"/>
      </w:pPr>
      <w:r>
        <w:t>ha a személyes adat felhasználása vagy továbbítása közvetlen üzletszerzés, közvélemény-kutatás vagy tudományos kutatás céljára történik, valamint;</w:t>
      </w:r>
    </w:p>
    <w:p w14:paraId="1BA0E3DD" w14:textId="614B2984" w:rsidR="00150BAF" w:rsidRDefault="00000000" w:rsidP="005C639A">
      <w:pPr>
        <w:pStyle w:val="Szvegtrzs"/>
        <w:numPr>
          <w:ilvl w:val="0"/>
          <w:numId w:val="16"/>
        </w:numPr>
        <w:spacing w:line="276" w:lineRule="auto"/>
        <w:jc w:val="both"/>
      </w:pPr>
      <w:r>
        <w:t>törvényben meghatározott egyéb esetben;</w:t>
      </w:r>
    </w:p>
    <w:p w14:paraId="065263AA" w14:textId="48367445" w:rsidR="00150BAF" w:rsidRDefault="00000000" w:rsidP="005C639A">
      <w:pPr>
        <w:pStyle w:val="Szvegtrzs"/>
        <w:numPr>
          <w:ilvl w:val="0"/>
          <w:numId w:val="16"/>
        </w:numPr>
        <w:spacing w:line="276" w:lineRule="auto"/>
        <w:jc w:val="both"/>
      </w:pPr>
      <w:r>
        <w:t>a tiltakozási jog fenti esetekben a profilalkotásra is kiterjed.</w:t>
      </w:r>
    </w:p>
    <w:p w14:paraId="21C62416" w14:textId="77777777" w:rsidR="00150BAF" w:rsidRDefault="00000000" w:rsidP="001E4029">
      <w:pPr>
        <w:spacing w:line="276" w:lineRule="auto"/>
        <w:ind w:left="141" w:right="278"/>
        <w:jc w:val="both"/>
        <w:rPr>
          <w:sz w:val="24"/>
        </w:rPr>
      </w:pPr>
      <w:r>
        <w:rPr>
          <w:sz w:val="24"/>
        </w:rPr>
        <w:t xml:space="preserve">A Vizsgaközpont a tiltakozást a kérelem benyújtásától számított </w:t>
      </w:r>
      <w:r>
        <w:rPr>
          <w:b/>
          <w:sz w:val="24"/>
          <w:u w:val="single"/>
        </w:rPr>
        <w:t>legrövidebb időn belül, de</w:t>
      </w:r>
      <w:r>
        <w:rPr>
          <w:b/>
          <w:sz w:val="24"/>
        </w:rPr>
        <w:t xml:space="preserve"> </w:t>
      </w:r>
      <w:r>
        <w:rPr>
          <w:b/>
          <w:sz w:val="24"/>
          <w:u w:val="single"/>
        </w:rPr>
        <w:t>legfeljebb 15 napon</w:t>
      </w:r>
      <w:r>
        <w:rPr>
          <w:b/>
          <w:sz w:val="24"/>
        </w:rPr>
        <w:t xml:space="preserve"> </w:t>
      </w:r>
      <w:r>
        <w:rPr>
          <w:sz w:val="24"/>
        </w:rPr>
        <w:t>belül megvizsgálja, annak megalapozottsága kérdésében döntést hoz, és döntéséről a kérelmezőt írásban tájékoztatja.</w:t>
      </w:r>
    </w:p>
    <w:p w14:paraId="496323BA" w14:textId="77777777" w:rsidR="00150BAF" w:rsidRDefault="00000000" w:rsidP="001E4029">
      <w:pPr>
        <w:pStyle w:val="Szvegtrzs"/>
        <w:spacing w:line="276" w:lineRule="auto"/>
        <w:ind w:left="141"/>
        <w:jc w:val="both"/>
      </w:pPr>
      <w:r>
        <w:t>Ha</w:t>
      </w:r>
      <w:r>
        <w:rPr>
          <w:spacing w:val="-8"/>
        </w:rPr>
        <w:t xml:space="preserve"> </w:t>
      </w:r>
      <w:r>
        <w:t>a</w:t>
      </w:r>
      <w:r>
        <w:rPr>
          <w:spacing w:val="-2"/>
        </w:rPr>
        <w:t xml:space="preserve"> </w:t>
      </w:r>
      <w:r>
        <w:t>Vizsgaközpont</w:t>
      </w:r>
      <w:r>
        <w:rPr>
          <w:spacing w:val="-4"/>
        </w:rPr>
        <w:t xml:space="preserve"> </w:t>
      </w:r>
      <w:r>
        <w:t>az</w:t>
      </w:r>
      <w:r>
        <w:rPr>
          <w:spacing w:val="-2"/>
        </w:rPr>
        <w:t xml:space="preserve"> </w:t>
      </w:r>
      <w:r>
        <w:t>Érintett</w:t>
      </w:r>
      <w:r>
        <w:rPr>
          <w:spacing w:val="-3"/>
        </w:rPr>
        <w:t xml:space="preserve"> </w:t>
      </w:r>
      <w:r>
        <w:t>tiltakozásának</w:t>
      </w:r>
      <w:r>
        <w:rPr>
          <w:spacing w:val="-4"/>
        </w:rPr>
        <w:t xml:space="preserve"> </w:t>
      </w:r>
      <w:r>
        <w:t>megalapozottságát</w:t>
      </w:r>
      <w:r>
        <w:rPr>
          <w:spacing w:val="-4"/>
        </w:rPr>
        <w:t xml:space="preserve"> </w:t>
      </w:r>
      <w:r>
        <w:t>megállapítja,</w:t>
      </w:r>
      <w:r>
        <w:rPr>
          <w:spacing w:val="-4"/>
        </w:rPr>
        <w:t xml:space="preserve"> </w:t>
      </w:r>
      <w:r>
        <w:t>az</w:t>
      </w:r>
      <w:r>
        <w:rPr>
          <w:spacing w:val="-3"/>
        </w:rPr>
        <w:t xml:space="preserve"> </w:t>
      </w:r>
      <w:r>
        <w:rPr>
          <w:spacing w:val="-2"/>
        </w:rPr>
        <w:t>adatkezelést</w:t>
      </w:r>
    </w:p>
    <w:p w14:paraId="23EA5919" w14:textId="7D1E89D0" w:rsidR="00150BAF" w:rsidRDefault="00000000" w:rsidP="001E4029">
      <w:pPr>
        <w:pStyle w:val="Szvegtrzs"/>
        <w:spacing w:line="276" w:lineRule="auto"/>
        <w:ind w:left="141" w:right="283"/>
        <w:jc w:val="both"/>
      </w:pPr>
      <w:r>
        <w:t>- beleértve a további adatfelvételt és adattovábbítást is - megszünteti, és az adatokat zárolja, valamint</w:t>
      </w:r>
      <w:r>
        <w:rPr>
          <w:spacing w:val="-10"/>
        </w:rPr>
        <w:t xml:space="preserve"> </w:t>
      </w:r>
      <w:r>
        <w:t>a</w:t>
      </w:r>
      <w:r>
        <w:rPr>
          <w:spacing w:val="-10"/>
        </w:rPr>
        <w:t xml:space="preserve"> </w:t>
      </w:r>
      <w:r>
        <w:t>tiltakozásról,</w:t>
      </w:r>
      <w:r>
        <w:rPr>
          <w:spacing w:val="-9"/>
        </w:rPr>
        <w:t xml:space="preserve"> </w:t>
      </w:r>
      <w:r>
        <w:t>továbbá</w:t>
      </w:r>
      <w:r>
        <w:rPr>
          <w:spacing w:val="-10"/>
        </w:rPr>
        <w:t xml:space="preserve"> </w:t>
      </w:r>
      <w:r>
        <w:t>az</w:t>
      </w:r>
      <w:r>
        <w:rPr>
          <w:spacing w:val="-7"/>
        </w:rPr>
        <w:t xml:space="preserve"> </w:t>
      </w:r>
      <w:r>
        <w:t>annak</w:t>
      </w:r>
      <w:r>
        <w:rPr>
          <w:spacing w:val="-7"/>
        </w:rPr>
        <w:t xml:space="preserve"> </w:t>
      </w:r>
      <w:r>
        <w:t>alapján</w:t>
      </w:r>
      <w:r>
        <w:rPr>
          <w:spacing w:val="-9"/>
        </w:rPr>
        <w:t xml:space="preserve"> </w:t>
      </w:r>
      <w:r>
        <w:t>tett</w:t>
      </w:r>
      <w:r>
        <w:rPr>
          <w:spacing w:val="-8"/>
        </w:rPr>
        <w:t xml:space="preserve"> </w:t>
      </w:r>
      <w:r>
        <w:t>intézkedésekről</w:t>
      </w:r>
      <w:r>
        <w:rPr>
          <w:spacing w:val="-9"/>
        </w:rPr>
        <w:t xml:space="preserve"> </w:t>
      </w:r>
      <w:r>
        <w:t>értesíti</w:t>
      </w:r>
      <w:r>
        <w:rPr>
          <w:spacing w:val="-8"/>
        </w:rPr>
        <w:t xml:space="preserve"> </w:t>
      </w:r>
      <w:r>
        <w:t>mindazokat,</w:t>
      </w:r>
      <w:r>
        <w:rPr>
          <w:spacing w:val="-7"/>
        </w:rPr>
        <w:t xml:space="preserve"> </w:t>
      </w:r>
      <w:r>
        <w:rPr>
          <w:spacing w:val="-4"/>
        </w:rPr>
        <w:t>akik</w:t>
      </w:r>
      <w:r w:rsidR="001E4029">
        <w:rPr>
          <w:spacing w:val="-4"/>
        </w:rPr>
        <w:t xml:space="preserve"> </w:t>
      </w:r>
      <w:r>
        <w:t>részére a tiltakozással Érintett személyes adatot korábban továbbította, és akik kötelesek intézkedni a tiltakozási jog érvényesítése érdekében.</w:t>
      </w:r>
    </w:p>
    <w:p w14:paraId="7068CA8D" w14:textId="77777777" w:rsidR="00150BAF" w:rsidRDefault="00000000" w:rsidP="001E4029">
      <w:pPr>
        <w:pStyle w:val="Szvegtrzs"/>
        <w:spacing w:line="276" w:lineRule="auto"/>
        <w:ind w:left="141"/>
        <w:jc w:val="both"/>
      </w:pPr>
      <w:r>
        <w:t>Az</w:t>
      </w:r>
      <w:r>
        <w:rPr>
          <w:spacing w:val="-5"/>
        </w:rPr>
        <w:t xml:space="preserve"> </w:t>
      </w:r>
      <w:r>
        <w:t>adatkezelés</w:t>
      </w:r>
      <w:r>
        <w:rPr>
          <w:spacing w:val="-3"/>
        </w:rPr>
        <w:t xml:space="preserve"> </w:t>
      </w:r>
      <w:r>
        <w:t>megszüntetése</w:t>
      </w:r>
      <w:r>
        <w:rPr>
          <w:spacing w:val="-3"/>
        </w:rPr>
        <w:t xml:space="preserve"> </w:t>
      </w:r>
      <w:r>
        <w:t>a</w:t>
      </w:r>
      <w:r>
        <w:rPr>
          <w:spacing w:val="-2"/>
        </w:rPr>
        <w:t xml:space="preserve"> </w:t>
      </w:r>
      <w:r>
        <w:t>Vizsgaközpont</w:t>
      </w:r>
      <w:r>
        <w:rPr>
          <w:spacing w:val="-2"/>
        </w:rPr>
        <w:t xml:space="preserve"> </w:t>
      </w:r>
      <w:r>
        <w:t>ügyviteli</w:t>
      </w:r>
      <w:r>
        <w:rPr>
          <w:spacing w:val="-2"/>
        </w:rPr>
        <w:t xml:space="preserve"> </w:t>
      </w:r>
      <w:r>
        <w:t>referensének</w:t>
      </w:r>
      <w:r>
        <w:rPr>
          <w:spacing w:val="1"/>
        </w:rPr>
        <w:t xml:space="preserve"> </w:t>
      </w:r>
      <w:r>
        <w:rPr>
          <w:spacing w:val="-2"/>
        </w:rPr>
        <w:t>feladata.</w:t>
      </w:r>
    </w:p>
    <w:p w14:paraId="7F2F8572" w14:textId="77777777" w:rsidR="00150BAF" w:rsidRDefault="00000000" w:rsidP="001E4029">
      <w:pPr>
        <w:pStyle w:val="Szvegtrzs"/>
        <w:spacing w:line="276" w:lineRule="auto"/>
        <w:ind w:left="141" w:right="279"/>
        <w:jc w:val="both"/>
        <w:rPr>
          <w:b/>
        </w:rPr>
      </w:pPr>
      <w:r>
        <w:t>Ha</w:t>
      </w:r>
      <w:r>
        <w:rPr>
          <w:spacing w:val="-14"/>
        </w:rPr>
        <w:t xml:space="preserve"> </w:t>
      </w:r>
      <w:r>
        <w:t>az</w:t>
      </w:r>
      <w:r>
        <w:rPr>
          <w:spacing w:val="-11"/>
        </w:rPr>
        <w:t xml:space="preserve"> </w:t>
      </w:r>
      <w:r>
        <w:t>Érintett</w:t>
      </w:r>
      <w:r>
        <w:rPr>
          <w:spacing w:val="-11"/>
        </w:rPr>
        <w:t xml:space="preserve"> </w:t>
      </w:r>
      <w:r>
        <w:t>a</w:t>
      </w:r>
      <w:r>
        <w:rPr>
          <w:spacing w:val="-13"/>
        </w:rPr>
        <w:t xml:space="preserve"> </w:t>
      </w:r>
      <w:r>
        <w:t>Vizsgaközpont</w:t>
      </w:r>
      <w:r>
        <w:rPr>
          <w:spacing w:val="-11"/>
        </w:rPr>
        <w:t xml:space="preserve"> </w:t>
      </w:r>
      <w:r>
        <w:t>döntésével</w:t>
      </w:r>
      <w:r>
        <w:rPr>
          <w:spacing w:val="-12"/>
        </w:rPr>
        <w:t xml:space="preserve"> </w:t>
      </w:r>
      <w:r>
        <w:t>nem</w:t>
      </w:r>
      <w:r>
        <w:rPr>
          <w:spacing w:val="-12"/>
        </w:rPr>
        <w:t xml:space="preserve"> </w:t>
      </w:r>
      <w:r>
        <w:t>ért</w:t>
      </w:r>
      <w:r>
        <w:rPr>
          <w:spacing w:val="-10"/>
        </w:rPr>
        <w:t xml:space="preserve"> </w:t>
      </w:r>
      <w:r>
        <w:t>egyet,</w:t>
      </w:r>
      <w:r>
        <w:rPr>
          <w:spacing w:val="-12"/>
        </w:rPr>
        <w:t xml:space="preserve"> </w:t>
      </w:r>
      <w:r>
        <w:t>illetve</w:t>
      </w:r>
      <w:r>
        <w:rPr>
          <w:spacing w:val="-13"/>
        </w:rPr>
        <w:t xml:space="preserve"> </w:t>
      </w:r>
      <w:r>
        <w:t>ha</w:t>
      </w:r>
      <w:r>
        <w:rPr>
          <w:spacing w:val="-11"/>
        </w:rPr>
        <w:t xml:space="preserve"> </w:t>
      </w:r>
      <w:r>
        <w:t>a</w:t>
      </w:r>
      <w:r>
        <w:rPr>
          <w:spacing w:val="-12"/>
        </w:rPr>
        <w:t xml:space="preserve"> </w:t>
      </w:r>
      <w:r>
        <w:t>Vizsgaközpont</w:t>
      </w:r>
      <w:r>
        <w:rPr>
          <w:spacing w:val="-11"/>
        </w:rPr>
        <w:t xml:space="preserve"> </w:t>
      </w:r>
      <w:r>
        <w:t>a</w:t>
      </w:r>
      <w:r>
        <w:rPr>
          <w:spacing w:val="-13"/>
        </w:rPr>
        <w:t xml:space="preserve"> </w:t>
      </w:r>
      <w:r>
        <w:t xml:space="preserve">határidőt elmulasztja, az Érintett - a döntés közlésétől, illetve a határidő utolsó napjától számított </w:t>
      </w:r>
      <w:r>
        <w:rPr>
          <w:b/>
          <w:u w:val="single"/>
        </w:rPr>
        <w:t>30</w:t>
      </w:r>
      <w:r>
        <w:rPr>
          <w:b/>
        </w:rPr>
        <w:t xml:space="preserve"> </w:t>
      </w:r>
      <w:r>
        <w:rPr>
          <w:b/>
          <w:u w:val="single"/>
        </w:rPr>
        <w:t>napon belül bírósághoz fordulhat.</w:t>
      </w:r>
    </w:p>
    <w:p w14:paraId="16F02153" w14:textId="77777777" w:rsidR="00150BAF" w:rsidRDefault="00150BAF" w:rsidP="001E4029">
      <w:pPr>
        <w:pStyle w:val="Szvegtrzs"/>
        <w:spacing w:line="276" w:lineRule="auto"/>
        <w:rPr>
          <w:b/>
        </w:rPr>
      </w:pPr>
    </w:p>
    <w:p w14:paraId="153B1DDC" w14:textId="77777777" w:rsidR="00150BAF" w:rsidRDefault="00000000" w:rsidP="00EA43CD">
      <w:pPr>
        <w:pStyle w:val="Listaszerbekezds"/>
        <w:numPr>
          <w:ilvl w:val="1"/>
          <w:numId w:val="2"/>
        </w:numPr>
        <w:spacing w:line="276" w:lineRule="auto"/>
        <w:ind w:left="567" w:right="415" w:hanging="425"/>
        <w:jc w:val="left"/>
        <w:rPr>
          <w:b/>
          <w:sz w:val="24"/>
        </w:rPr>
      </w:pPr>
      <w:r w:rsidRPr="00EA43CD">
        <w:rPr>
          <w:b/>
          <w:sz w:val="24"/>
        </w:rPr>
        <w:t>Az adatok hordozhatóságának joga</w:t>
      </w:r>
    </w:p>
    <w:p w14:paraId="17F536F3" w14:textId="77777777" w:rsidR="00150BAF" w:rsidRDefault="00000000" w:rsidP="001E4029">
      <w:pPr>
        <w:pStyle w:val="Szvegtrzs"/>
        <w:spacing w:line="276" w:lineRule="auto"/>
        <w:ind w:left="141" w:right="281"/>
        <w:jc w:val="both"/>
      </w:pPr>
      <w:r>
        <w:t>Az</w:t>
      </w:r>
      <w:r>
        <w:rPr>
          <w:spacing w:val="-6"/>
        </w:rPr>
        <w:t xml:space="preserve"> </w:t>
      </w:r>
      <w:r>
        <w:t>Érintett</w:t>
      </w:r>
      <w:r>
        <w:rPr>
          <w:spacing w:val="-6"/>
        </w:rPr>
        <w:t xml:space="preserve"> </w:t>
      </w:r>
      <w:r>
        <w:t>jogosult</w:t>
      </w:r>
      <w:r>
        <w:rPr>
          <w:spacing w:val="-4"/>
        </w:rPr>
        <w:t xml:space="preserve"> </w:t>
      </w:r>
      <w:r>
        <w:t>arra,</w:t>
      </w:r>
      <w:r>
        <w:rPr>
          <w:spacing w:val="-5"/>
        </w:rPr>
        <w:t xml:space="preserve"> </w:t>
      </w:r>
      <w:r>
        <w:t>hogy</w:t>
      </w:r>
      <w:r>
        <w:rPr>
          <w:spacing w:val="-10"/>
        </w:rPr>
        <w:t xml:space="preserve"> </w:t>
      </w:r>
      <w:r>
        <w:t>a</w:t>
      </w:r>
      <w:r>
        <w:rPr>
          <w:spacing w:val="-6"/>
        </w:rPr>
        <w:t xml:space="preserve"> </w:t>
      </w:r>
      <w:r>
        <w:t>rá</w:t>
      </w:r>
      <w:r>
        <w:rPr>
          <w:spacing w:val="-9"/>
        </w:rPr>
        <w:t xml:space="preserve"> </w:t>
      </w:r>
      <w:r>
        <w:t>vonatkozó,</w:t>
      </w:r>
      <w:r>
        <w:rPr>
          <w:spacing w:val="-7"/>
        </w:rPr>
        <w:t xml:space="preserve"> </w:t>
      </w:r>
      <w:r>
        <w:t>általa</w:t>
      </w:r>
      <w:r>
        <w:rPr>
          <w:spacing w:val="-8"/>
        </w:rPr>
        <w:t xml:space="preserve"> </w:t>
      </w:r>
      <w:r>
        <w:t>a</w:t>
      </w:r>
      <w:r>
        <w:rPr>
          <w:spacing w:val="-3"/>
        </w:rPr>
        <w:t xml:space="preserve"> </w:t>
      </w:r>
      <w:r>
        <w:t>Vizsgaközpont</w:t>
      </w:r>
      <w:r>
        <w:rPr>
          <w:spacing w:val="-7"/>
        </w:rPr>
        <w:t xml:space="preserve"> </w:t>
      </w:r>
      <w:r>
        <w:t>rendelkezésére</w:t>
      </w:r>
      <w:r>
        <w:rPr>
          <w:spacing w:val="-9"/>
        </w:rPr>
        <w:t xml:space="preserve"> </w:t>
      </w:r>
      <w:r>
        <w:t xml:space="preserve">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w:t>
      </w:r>
      <w:r>
        <w:lastRenderedPageBreak/>
        <w:t>bocsátotta, ha:</w:t>
      </w:r>
    </w:p>
    <w:p w14:paraId="3549BA55" w14:textId="6F2DE555" w:rsidR="00150BAF" w:rsidRDefault="00000000" w:rsidP="005C639A">
      <w:pPr>
        <w:pStyle w:val="Szvegtrzs"/>
        <w:numPr>
          <w:ilvl w:val="0"/>
          <w:numId w:val="17"/>
        </w:numPr>
        <w:spacing w:line="276" w:lineRule="auto"/>
      </w:pPr>
      <w:r>
        <w:t>az adatkezelés szerződésen alapul; és</w:t>
      </w:r>
    </w:p>
    <w:p w14:paraId="687E0F3D" w14:textId="4AB74E39" w:rsidR="00150BAF" w:rsidRDefault="00000000" w:rsidP="005C639A">
      <w:pPr>
        <w:pStyle w:val="Szvegtrzs"/>
        <w:numPr>
          <w:ilvl w:val="0"/>
          <w:numId w:val="17"/>
        </w:numPr>
        <w:spacing w:line="276" w:lineRule="auto"/>
      </w:pPr>
      <w:r>
        <w:t>az adatkezelés automatizált módon történik.</w:t>
      </w:r>
    </w:p>
    <w:p w14:paraId="471B987C" w14:textId="77777777" w:rsidR="00150BAF" w:rsidRDefault="00000000" w:rsidP="001E4029">
      <w:pPr>
        <w:pStyle w:val="Szvegtrzs"/>
        <w:spacing w:line="276" w:lineRule="auto"/>
        <w:ind w:left="141" w:right="283"/>
        <w:jc w:val="both"/>
      </w:pPr>
      <w:r>
        <w:t>Az</w:t>
      </w:r>
      <w:r>
        <w:rPr>
          <w:spacing w:val="-3"/>
        </w:rPr>
        <w:t xml:space="preserve"> </w:t>
      </w:r>
      <w:r>
        <w:t>adatok</w:t>
      </w:r>
      <w:r>
        <w:rPr>
          <w:spacing w:val="-3"/>
        </w:rPr>
        <w:t xml:space="preserve"> </w:t>
      </w:r>
      <w:r>
        <w:t>hordozhatóságához</w:t>
      </w:r>
      <w:r>
        <w:rPr>
          <w:spacing w:val="-2"/>
        </w:rPr>
        <w:t xml:space="preserve"> </w:t>
      </w:r>
      <w:r>
        <w:t>való</w:t>
      </w:r>
      <w:r>
        <w:rPr>
          <w:spacing w:val="-3"/>
        </w:rPr>
        <w:t xml:space="preserve"> </w:t>
      </w:r>
      <w:r>
        <w:t>jog</w:t>
      </w:r>
      <w:r>
        <w:rPr>
          <w:spacing w:val="-4"/>
        </w:rPr>
        <w:t xml:space="preserve"> </w:t>
      </w:r>
      <w:r>
        <w:t>gyakorlása</w:t>
      </w:r>
      <w:r>
        <w:rPr>
          <w:spacing w:val="-2"/>
        </w:rPr>
        <w:t xml:space="preserve"> </w:t>
      </w:r>
      <w:r>
        <w:t>során</w:t>
      </w:r>
      <w:r>
        <w:rPr>
          <w:spacing w:val="-3"/>
        </w:rPr>
        <w:t xml:space="preserve"> </w:t>
      </w:r>
      <w:r>
        <w:t>az Érintett</w:t>
      </w:r>
      <w:r>
        <w:rPr>
          <w:spacing w:val="-2"/>
        </w:rPr>
        <w:t xml:space="preserve"> </w:t>
      </w:r>
      <w:r>
        <w:t>jogosult</w:t>
      </w:r>
      <w:r>
        <w:rPr>
          <w:spacing w:val="-1"/>
        </w:rPr>
        <w:t xml:space="preserve"> </w:t>
      </w:r>
      <w:r>
        <w:t>arra,</w:t>
      </w:r>
      <w:r>
        <w:rPr>
          <w:spacing w:val="-1"/>
        </w:rPr>
        <w:t xml:space="preserve"> </w:t>
      </w:r>
      <w:r>
        <w:t>hogy</w:t>
      </w:r>
      <w:r>
        <w:rPr>
          <w:spacing w:val="-6"/>
        </w:rPr>
        <w:t xml:space="preserve"> </w:t>
      </w:r>
      <w:r>
        <w:t>–</w:t>
      </w:r>
      <w:r>
        <w:rPr>
          <w:spacing w:val="-3"/>
        </w:rPr>
        <w:t xml:space="preserve"> </w:t>
      </w:r>
      <w:r>
        <w:t>ha</w:t>
      </w:r>
      <w:r>
        <w:rPr>
          <w:spacing w:val="-4"/>
        </w:rPr>
        <w:t xml:space="preserve"> </w:t>
      </w:r>
      <w:r>
        <w:t xml:space="preserve">ez technikailag megvalósítható – kérje a személyes adatok adatkezelők közötti közvetlen </w:t>
      </w:r>
      <w:r>
        <w:rPr>
          <w:spacing w:val="-2"/>
        </w:rPr>
        <w:t>továbbítását.</w:t>
      </w:r>
    </w:p>
    <w:p w14:paraId="08B5BA85" w14:textId="77777777" w:rsidR="00150BAF" w:rsidRDefault="00000000" w:rsidP="001E4029">
      <w:pPr>
        <w:pStyle w:val="Szvegtrzs"/>
        <w:spacing w:line="276" w:lineRule="auto"/>
        <w:ind w:left="141" w:right="286"/>
        <w:jc w:val="both"/>
      </w:pPr>
      <w:r>
        <w:t xml:space="preserve">Az említett jog nem alkalmazandó abban az esetben, ha az adatkezelés közérdekű vagy az adatkezelőre ruházott közhatalmi jogosítványai gyakorlásának keretében végzett feladat végrehajtásához szükséges. Az adatok továbbítása nem érintheti hátrányosan mások jogait és </w:t>
      </w:r>
      <w:r>
        <w:rPr>
          <w:spacing w:val="-2"/>
        </w:rPr>
        <w:t>szabadságait.</w:t>
      </w:r>
    </w:p>
    <w:p w14:paraId="3EC14241" w14:textId="77777777" w:rsidR="00150BAF" w:rsidRDefault="00000000" w:rsidP="001E4029">
      <w:pPr>
        <w:spacing w:line="276" w:lineRule="auto"/>
        <w:ind w:left="141"/>
        <w:jc w:val="both"/>
        <w:rPr>
          <w:b/>
          <w:sz w:val="24"/>
        </w:rPr>
      </w:pPr>
      <w:r>
        <w:rPr>
          <w:sz w:val="24"/>
        </w:rPr>
        <w:t>Vizsgaközpont</w:t>
      </w:r>
      <w:r>
        <w:rPr>
          <w:spacing w:val="-4"/>
          <w:sz w:val="24"/>
        </w:rPr>
        <w:t xml:space="preserve"> </w:t>
      </w:r>
      <w:r>
        <w:rPr>
          <w:sz w:val="24"/>
        </w:rPr>
        <w:t>az</w:t>
      </w:r>
      <w:r>
        <w:rPr>
          <w:spacing w:val="-1"/>
          <w:sz w:val="24"/>
        </w:rPr>
        <w:t xml:space="preserve"> </w:t>
      </w:r>
      <w:r>
        <w:rPr>
          <w:sz w:val="24"/>
        </w:rPr>
        <w:t>adathordozhatóságról</w:t>
      </w:r>
      <w:r>
        <w:rPr>
          <w:spacing w:val="-1"/>
          <w:sz w:val="24"/>
        </w:rPr>
        <w:t xml:space="preserve"> </w:t>
      </w:r>
      <w:r>
        <w:rPr>
          <w:sz w:val="24"/>
        </w:rPr>
        <w:t>a</w:t>
      </w:r>
      <w:r>
        <w:rPr>
          <w:spacing w:val="-2"/>
          <w:sz w:val="24"/>
        </w:rPr>
        <w:t xml:space="preserve"> </w:t>
      </w:r>
      <w:r>
        <w:rPr>
          <w:sz w:val="24"/>
        </w:rPr>
        <w:t>kérelem beérkezését</w:t>
      </w:r>
      <w:r>
        <w:rPr>
          <w:spacing w:val="-2"/>
          <w:sz w:val="24"/>
        </w:rPr>
        <w:t xml:space="preserve"> </w:t>
      </w:r>
      <w:r>
        <w:rPr>
          <w:sz w:val="24"/>
        </w:rPr>
        <w:t>követő</w:t>
      </w:r>
      <w:r>
        <w:rPr>
          <w:spacing w:val="1"/>
          <w:sz w:val="24"/>
        </w:rPr>
        <w:t xml:space="preserve"> </w:t>
      </w:r>
      <w:r>
        <w:rPr>
          <w:b/>
          <w:sz w:val="24"/>
          <w:u w:val="single"/>
        </w:rPr>
        <w:t>8</w:t>
      </w:r>
      <w:r>
        <w:rPr>
          <w:b/>
          <w:spacing w:val="-2"/>
          <w:sz w:val="24"/>
          <w:u w:val="single"/>
        </w:rPr>
        <w:t xml:space="preserve"> </w:t>
      </w:r>
      <w:r>
        <w:rPr>
          <w:b/>
          <w:sz w:val="24"/>
          <w:u w:val="single"/>
        </w:rPr>
        <w:t>napon</w:t>
      </w:r>
      <w:r>
        <w:rPr>
          <w:b/>
          <w:spacing w:val="-2"/>
          <w:sz w:val="24"/>
          <w:u w:val="single"/>
        </w:rPr>
        <w:t xml:space="preserve"> </w:t>
      </w:r>
      <w:r>
        <w:rPr>
          <w:b/>
          <w:sz w:val="24"/>
          <w:u w:val="single"/>
        </w:rPr>
        <w:t>belül</w:t>
      </w:r>
      <w:r>
        <w:rPr>
          <w:b/>
          <w:spacing w:val="-1"/>
          <w:sz w:val="24"/>
          <w:u w:val="single"/>
        </w:rPr>
        <w:t xml:space="preserve"> </w:t>
      </w:r>
      <w:r>
        <w:rPr>
          <w:b/>
          <w:spacing w:val="-2"/>
          <w:sz w:val="24"/>
          <w:u w:val="single"/>
        </w:rPr>
        <w:t>dönt.</w:t>
      </w:r>
    </w:p>
    <w:p w14:paraId="7D4DEB28" w14:textId="77777777" w:rsidR="00150BAF" w:rsidRDefault="00150BAF" w:rsidP="001E4029">
      <w:pPr>
        <w:pStyle w:val="Szvegtrzs"/>
        <w:spacing w:line="276" w:lineRule="auto"/>
        <w:rPr>
          <w:b/>
        </w:rPr>
      </w:pPr>
    </w:p>
    <w:p w14:paraId="31434DB3" w14:textId="77777777" w:rsidR="00150BAF" w:rsidRDefault="00000000" w:rsidP="00EA43CD">
      <w:pPr>
        <w:pStyle w:val="Listaszerbekezds"/>
        <w:numPr>
          <w:ilvl w:val="1"/>
          <w:numId w:val="2"/>
        </w:numPr>
        <w:spacing w:line="276" w:lineRule="auto"/>
        <w:ind w:left="567" w:right="415" w:hanging="425"/>
        <w:jc w:val="left"/>
        <w:rPr>
          <w:b/>
          <w:sz w:val="24"/>
        </w:rPr>
      </w:pPr>
      <w:r w:rsidRPr="00EA43CD">
        <w:rPr>
          <w:b/>
          <w:sz w:val="24"/>
        </w:rPr>
        <w:t>Hatósági jogorvoslathoz való jog</w:t>
      </w:r>
    </w:p>
    <w:p w14:paraId="7E08A2B7" w14:textId="77777777" w:rsidR="00150BAF" w:rsidRDefault="00000000" w:rsidP="001E4029">
      <w:pPr>
        <w:pStyle w:val="Szvegtrzs"/>
        <w:spacing w:line="276" w:lineRule="auto"/>
        <w:ind w:left="141" w:right="282"/>
        <w:jc w:val="both"/>
      </w:pPr>
      <w:r>
        <w:t>Az</w:t>
      </w:r>
      <w:r>
        <w:rPr>
          <w:spacing w:val="-12"/>
        </w:rPr>
        <w:t xml:space="preserve"> </w:t>
      </w:r>
      <w:r>
        <w:t>Érintett</w:t>
      </w:r>
      <w:r>
        <w:rPr>
          <w:spacing w:val="-12"/>
        </w:rPr>
        <w:t xml:space="preserve"> </w:t>
      </w:r>
      <w:r>
        <w:t>a</w:t>
      </w:r>
      <w:r>
        <w:rPr>
          <w:spacing w:val="-13"/>
        </w:rPr>
        <w:t xml:space="preserve"> </w:t>
      </w:r>
      <w:r>
        <w:t>Nemzeti</w:t>
      </w:r>
      <w:r>
        <w:rPr>
          <w:spacing w:val="-13"/>
        </w:rPr>
        <w:t xml:space="preserve"> </w:t>
      </w:r>
      <w:r>
        <w:t>Adatvédelmi</w:t>
      </w:r>
      <w:r>
        <w:rPr>
          <w:spacing w:val="-12"/>
        </w:rPr>
        <w:t xml:space="preserve"> </w:t>
      </w:r>
      <w:r>
        <w:t>és</w:t>
      </w:r>
      <w:r>
        <w:rPr>
          <w:spacing w:val="-10"/>
        </w:rPr>
        <w:t xml:space="preserve"> </w:t>
      </w:r>
      <w:r>
        <w:t>Információszabadság</w:t>
      </w:r>
      <w:r>
        <w:rPr>
          <w:spacing w:val="-14"/>
        </w:rPr>
        <w:t xml:space="preserve"> </w:t>
      </w:r>
      <w:r>
        <w:t>Hatóság</w:t>
      </w:r>
      <w:r>
        <w:rPr>
          <w:spacing w:val="-11"/>
        </w:rPr>
        <w:t xml:space="preserve"> </w:t>
      </w:r>
      <w:r>
        <w:rPr>
          <w:i/>
        </w:rPr>
        <w:t>(székhelye1055</w:t>
      </w:r>
      <w:r>
        <w:rPr>
          <w:i/>
          <w:spacing w:val="-13"/>
        </w:rPr>
        <w:t xml:space="preserve"> </w:t>
      </w:r>
      <w:r>
        <w:rPr>
          <w:i/>
        </w:rPr>
        <w:t xml:space="preserve">Budapest, Falk Miksa utca 9-11.) </w:t>
      </w:r>
      <w:r>
        <w:t>vizsgálatát kezdeményezheti a fentiekben megjelölt jogszabályok alapján az adatkezelő intézkedése jogszerűségének vizsgálata céljából, ha:</w:t>
      </w:r>
    </w:p>
    <w:p w14:paraId="2C284EC6" w14:textId="51B038A2" w:rsidR="00150BAF" w:rsidRDefault="00000000" w:rsidP="005C639A">
      <w:pPr>
        <w:pStyle w:val="Szvegtrzs"/>
        <w:numPr>
          <w:ilvl w:val="0"/>
          <w:numId w:val="18"/>
        </w:numPr>
        <w:spacing w:line="276" w:lineRule="auto"/>
        <w:ind w:right="283"/>
        <w:jc w:val="both"/>
      </w:pPr>
      <w:r>
        <w:t>az Adatkezelő az Érintett adatvédelemre vonatkozó jogait megsérti, korlátozza, vagy ezen jogainak érvényesítésére irányuló kérelmét elutasítja, valamint;</w:t>
      </w:r>
    </w:p>
    <w:p w14:paraId="2162C06C" w14:textId="7E93B5EB" w:rsidR="00150BAF" w:rsidRDefault="00000000" w:rsidP="005C639A">
      <w:pPr>
        <w:pStyle w:val="Szvegtrzs"/>
        <w:numPr>
          <w:ilvl w:val="0"/>
          <w:numId w:val="18"/>
        </w:numPr>
        <w:spacing w:line="276" w:lineRule="auto"/>
        <w:ind w:right="283"/>
        <w:jc w:val="both"/>
      </w:pPr>
      <w:r>
        <w:t>a Hatóság adatvédelmi hatósági eljárásának lefolytatását kérelmezheti, ha megítélése szerint személyes adatainak kezelése során az adatkezelő megsérti a személyes adatok kezelésére vonatkozó, jogszabályban vagy az Európai Unió kötelező jogi aktusaiban meghatározott előírásokat.</w:t>
      </w:r>
    </w:p>
    <w:p w14:paraId="1F499176" w14:textId="77777777" w:rsidR="00150BAF" w:rsidRDefault="00150BAF" w:rsidP="001E4029">
      <w:pPr>
        <w:pStyle w:val="Szvegtrzs"/>
        <w:spacing w:line="276" w:lineRule="auto"/>
      </w:pPr>
    </w:p>
    <w:p w14:paraId="645E1470" w14:textId="77777777" w:rsidR="00150BAF" w:rsidRDefault="00000000" w:rsidP="003652A0">
      <w:pPr>
        <w:pStyle w:val="Listaszerbekezds"/>
        <w:numPr>
          <w:ilvl w:val="0"/>
          <w:numId w:val="2"/>
        </w:numPr>
        <w:tabs>
          <w:tab w:val="left" w:pos="573"/>
          <w:tab w:val="left" w:pos="2486"/>
        </w:tabs>
        <w:spacing w:line="276" w:lineRule="auto"/>
        <w:ind w:left="284" w:right="475" w:hanging="284"/>
        <w:jc w:val="left"/>
        <w:rPr>
          <w:b/>
          <w:sz w:val="24"/>
        </w:rPr>
      </w:pPr>
      <w:r>
        <w:rPr>
          <w:b/>
          <w:sz w:val="24"/>
        </w:rPr>
        <w:t>Adatszolgáltatás</w:t>
      </w:r>
      <w:r w:rsidRPr="003652A0">
        <w:rPr>
          <w:b/>
          <w:sz w:val="24"/>
        </w:rPr>
        <w:t xml:space="preserve"> </w:t>
      </w:r>
      <w:r>
        <w:rPr>
          <w:b/>
          <w:sz w:val="24"/>
        </w:rPr>
        <w:t>elmaradásának</w:t>
      </w:r>
      <w:r w:rsidRPr="003652A0">
        <w:rPr>
          <w:b/>
          <w:sz w:val="24"/>
        </w:rPr>
        <w:t xml:space="preserve"> következményei</w:t>
      </w:r>
    </w:p>
    <w:p w14:paraId="0A5EB189" w14:textId="77777777" w:rsidR="00150BAF" w:rsidRDefault="00150BAF" w:rsidP="001E4029">
      <w:pPr>
        <w:pStyle w:val="Szvegtrzs"/>
        <w:spacing w:line="276" w:lineRule="auto"/>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50BAF" w14:paraId="5CAE8F2F" w14:textId="77777777" w:rsidTr="003652A0">
        <w:trPr>
          <w:trHeight w:val="552"/>
        </w:trPr>
        <w:tc>
          <w:tcPr>
            <w:tcW w:w="4532" w:type="dxa"/>
            <w:vAlign w:val="center"/>
          </w:tcPr>
          <w:p w14:paraId="6DCD961B" w14:textId="7A2DF780" w:rsidR="00150BAF" w:rsidRDefault="00000000" w:rsidP="003652A0">
            <w:pPr>
              <w:pStyle w:val="TableParagraph"/>
              <w:spacing w:line="276" w:lineRule="auto"/>
              <w:ind w:left="0"/>
              <w:jc w:val="center"/>
              <w:rPr>
                <w:b/>
                <w:sz w:val="24"/>
              </w:rPr>
            </w:pPr>
            <w:r>
              <w:rPr>
                <w:b/>
                <w:sz w:val="24"/>
              </w:rPr>
              <w:t>A</w:t>
            </w:r>
            <w:r w:rsidR="003652A0">
              <w:rPr>
                <w:b/>
                <w:sz w:val="24"/>
              </w:rPr>
              <w:t>z a</w:t>
            </w:r>
            <w:r>
              <w:rPr>
                <w:b/>
                <w:sz w:val="24"/>
              </w:rPr>
              <w:t>datkezelés</w:t>
            </w:r>
            <w:r>
              <w:rPr>
                <w:b/>
                <w:spacing w:val="-6"/>
                <w:sz w:val="24"/>
              </w:rPr>
              <w:t xml:space="preserve"> </w:t>
            </w:r>
            <w:r>
              <w:rPr>
                <w:b/>
                <w:spacing w:val="-4"/>
                <w:sz w:val="24"/>
              </w:rPr>
              <w:t>célja</w:t>
            </w:r>
          </w:p>
        </w:tc>
        <w:tc>
          <w:tcPr>
            <w:tcW w:w="4532" w:type="dxa"/>
            <w:vAlign w:val="center"/>
          </w:tcPr>
          <w:p w14:paraId="030472A3" w14:textId="47371C97" w:rsidR="00150BAF" w:rsidRDefault="00000000" w:rsidP="003652A0">
            <w:pPr>
              <w:pStyle w:val="TableParagraph"/>
              <w:spacing w:line="276" w:lineRule="auto"/>
              <w:ind w:left="0" w:hanging="2"/>
              <w:jc w:val="center"/>
              <w:rPr>
                <w:b/>
                <w:sz w:val="24"/>
              </w:rPr>
            </w:pPr>
            <w:r>
              <w:rPr>
                <w:b/>
                <w:sz w:val="24"/>
              </w:rPr>
              <w:t>A</w:t>
            </w:r>
            <w:r w:rsidR="003652A0">
              <w:rPr>
                <w:b/>
                <w:sz w:val="24"/>
              </w:rPr>
              <w:t>z a</w:t>
            </w:r>
            <w:r>
              <w:rPr>
                <w:b/>
                <w:sz w:val="24"/>
              </w:rPr>
              <w:t>datkezelés</w:t>
            </w:r>
            <w:r>
              <w:rPr>
                <w:b/>
                <w:spacing w:val="-15"/>
                <w:sz w:val="24"/>
              </w:rPr>
              <w:t xml:space="preserve"> </w:t>
            </w:r>
            <w:r>
              <w:rPr>
                <w:b/>
                <w:sz w:val="24"/>
              </w:rPr>
              <w:t xml:space="preserve">elmaradásának </w:t>
            </w:r>
            <w:r>
              <w:rPr>
                <w:b/>
                <w:spacing w:val="-2"/>
                <w:sz w:val="24"/>
              </w:rPr>
              <w:t>következménye</w:t>
            </w:r>
          </w:p>
        </w:tc>
      </w:tr>
      <w:tr w:rsidR="003652A0" w14:paraId="7A963380" w14:textId="77777777">
        <w:trPr>
          <w:trHeight w:val="829"/>
        </w:trPr>
        <w:tc>
          <w:tcPr>
            <w:tcW w:w="4532" w:type="dxa"/>
          </w:tcPr>
          <w:p w14:paraId="3ED4074A" w14:textId="4467A45F" w:rsidR="003652A0" w:rsidRPr="003652A0" w:rsidRDefault="003652A0" w:rsidP="003652A0">
            <w:pPr>
              <w:pStyle w:val="TableParagraph"/>
              <w:spacing w:line="276" w:lineRule="auto"/>
              <w:rPr>
                <w:color w:val="FF0000"/>
                <w:sz w:val="24"/>
                <w:szCs w:val="24"/>
              </w:rPr>
            </w:pPr>
            <w:r w:rsidRPr="003652A0">
              <w:rPr>
                <w:sz w:val="24"/>
                <w:szCs w:val="24"/>
              </w:rPr>
              <w:t>A vizsgára jelentkezéshez, vizsgán történő részvételhez, bizonyítvány-oklevél-törzslapkivonat kiállításához kapcsolódó adatkezelés.</w:t>
            </w:r>
          </w:p>
        </w:tc>
        <w:tc>
          <w:tcPr>
            <w:tcW w:w="4532" w:type="dxa"/>
          </w:tcPr>
          <w:p w14:paraId="67287D85" w14:textId="77777777" w:rsidR="003652A0" w:rsidRDefault="003652A0" w:rsidP="003652A0">
            <w:pPr>
              <w:pStyle w:val="TableParagraph"/>
              <w:spacing w:line="276" w:lineRule="auto"/>
              <w:ind w:left="0"/>
              <w:rPr>
                <w:b/>
                <w:sz w:val="24"/>
              </w:rPr>
            </w:pPr>
          </w:p>
          <w:p w14:paraId="176436C7" w14:textId="77777777" w:rsidR="003652A0" w:rsidRDefault="003652A0" w:rsidP="003652A0">
            <w:pPr>
              <w:pStyle w:val="TableParagraph"/>
              <w:spacing w:line="276" w:lineRule="auto"/>
              <w:ind w:left="107"/>
              <w:rPr>
                <w:sz w:val="24"/>
              </w:rPr>
            </w:pPr>
            <w:r>
              <w:rPr>
                <w:sz w:val="24"/>
              </w:rPr>
              <w:t>A</w:t>
            </w:r>
            <w:r>
              <w:rPr>
                <w:spacing w:val="-2"/>
                <w:sz w:val="24"/>
              </w:rPr>
              <w:t xml:space="preserve"> </w:t>
            </w:r>
            <w:r>
              <w:rPr>
                <w:sz w:val="24"/>
              </w:rPr>
              <w:t>vizsgázó</w:t>
            </w:r>
            <w:r>
              <w:rPr>
                <w:spacing w:val="-1"/>
                <w:sz w:val="24"/>
              </w:rPr>
              <w:t xml:space="preserve"> </w:t>
            </w:r>
            <w:r>
              <w:rPr>
                <w:sz w:val="24"/>
              </w:rPr>
              <w:t>nem</w:t>
            </w:r>
            <w:r>
              <w:rPr>
                <w:spacing w:val="-1"/>
                <w:sz w:val="24"/>
              </w:rPr>
              <w:t xml:space="preserve"> </w:t>
            </w:r>
            <w:r>
              <w:rPr>
                <w:sz w:val="24"/>
              </w:rPr>
              <w:t>bocsátható</w:t>
            </w:r>
            <w:r>
              <w:rPr>
                <w:spacing w:val="-1"/>
                <w:sz w:val="24"/>
              </w:rPr>
              <w:t xml:space="preserve"> </w:t>
            </w:r>
            <w:r>
              <w:rPr>
                <w:spacing w:val="-2"/>
                <w:sz w:val="24"/>
              </w:rPr>
              <w:t>vizsgára.</w:t>
            </w:r>
          </w:p>
        </w:tc>
      </w:tr>
      <w:tr w:rsidR="003652A0" w14:paraId="7306A11A" w14:textId="77777777">
        <w:trPr>
          <w:trHeight w:val="827"/>
        </w:trPr>
        <w:tc>
          <w:tcPr>
            <w:tcW w:w="4532" w:type="dxa"/>
          </w:tcPr>
          <w:p w14:paraId="6F42B314" w14:textId="0E6CB316" w:rsidR="003652A0" w:rsidRPr="003652A0" w:rsidRDefault="003652A0" w:rsidP="003652A0">
            <w:pPr>
              <w:pStyle w:val="TableParagraph"/>
              <w:spacing w:line="276" w:lineRule="auto"/>
              <w:rPr>
                <w:color w:val="FF0000"/>
                <w:sz w:val="24"/>
                <w:szCs w:val="24"/>
              </w:rPr>
            </w:pPr>
            <w:r w:rsidRPr="003652A0">
              <w:rPr>
                <w:sz w:val="24"/>
                <w:szCs w:val="24"/>
              </w:rPr>
              <w:t>A vizsgához kapcsolódó panaszhoz, törvényességi kérelemhez kapcsolódó adatkezelés.</w:t>
            </w:r>
          </w:p>
        </w:tc>
        <w:tc>
          <w:tcPr>
            <w:tcW w:w="4532" w:type="dxa"/>
          </w:tcPr>
          <w:p w14:paraId="6CDCF096" w14:textId="4B90B602" w:rsidR="003652A0" w:rsidRDefault="003652A0" w:rsidP="003652A0">
            <w:pPr>
              <w:pStyle w:val="TableParagraph"/>
              <w:spacing w:line="276" w:lineRule="auto"/>
              <w:ind w:left="107"/>
              <w:rPr>
                <w:sz w:val="24"/>
              </w:rPr>
            </w:pPr>
            <w:r>
              <w:rPr>
                <w:sz w:val="24"/>
              </w:rPr>
              <w:t>A</w:t>
            </w:r>
            <w:r>
              <w:rPr>
                <w:spacing w:val="-8"/>
                <w:sz w:val="24"/>
              </w:rPr>
              <w:t xml:space="preserve"> </w:t>
            </w:r>
            <w:r>
              <w:rPr>
                <w:sz w:val="24"/>
              </w:rPr>
              <w:t>panasz,</w:t>
            </w:r>
            <w:r>
              <w:rPr>
                <w:spacing w:val="-8"/>
                <w:sz w:val="24"/>
              </w:rPr>
              <w:t xml:space="preserve"> </w:t>
            </w:r>
            <w:r>
              <w:rPr>
                <w:sz w:val="24"/>
              </w:rPr>
              <w:t>a</w:t>
            </w:r>
            <w:r>
              <w:rPr>
                <w:spacing w:val="-8"/>
                <w:sz w:val="24"/>
              </w:rPr>
              <w:t xml:space="preserve"> </w:t>
            </w:r>
            <w:r>
              <w:rPr>
                <w:sz w:val="24"/>
              </w:rPr>
              <w:t>törvényességi kérelem nem bírálható el.</w:t>
            </w:r>
          </w:p>
        </w:tc>
      </w:tr>
      <w:tr w:rsidR="003652A0" w14:paraId="1B80D0E3" w14:textId="77777777">
        <w:trPr>
          <w:trHeight w:val="678"/>
        </w:trPr>
        <w:tc>
          <w:tcPr>
            <w:tcW w:w="4532" w:type="dxa"/>
          </w:tcPr>
          <w:p w14:paraId="605F50F7" w14:textId="71AF4B19" w:rsidR="003652A0" w:rsidRPr="003652A0" w:rsidRDefault="003652A0" w:rsidP="003652A0">
            <w:pPr>
              <w:pStyle w:val="TableParagraph"/>
              <w:spacing w:line="276" w:lineRule="auto"/>
              <w:rPr>
                <w:color w:val="FF0000"/>
                <w:sz w:val="24"/>
                <w:szCs w:val="24"/>
              </w:rPr>
            </w:pPr>
            <w:r w:rsidRPr="003652A0">
              <w:rPr>
                <w:sz w:val="24"/>
                <w:szCs w:val="24"/>
              </w:rPr>
              <w:t xml:space="preserve">Vizsgáztatási folyamatban közreműködő szakemberek és jegyzők névjegyzékébe </w:t>
            </w:r>
            <w:proofErr w:type="spellStart"/>
            <w:r w:rsidRPr="003652A0">
              <w:rPr>
                <w:sz w:val="24"/>
                <w:szCs w:val="24"/>
              </w:rPr>
              <w:t>kerüléshez</w:t>
            </w:r>
            <w:proofErr w:type="spellEnd"/>
            <w:r w:rsidRPr="003652A0">
              <w:rPr>
                <w:sz w:val="24"/>
                <w:szCs w:val="24"/>
              </w:rPr>
              <w:t xml:space="preserve"> kapcsolódó adatkezelés.</w:t>
            </w:r>
          </w:p>
        </w:tc>
        <w:tc>
          <w:tcPr>
            <w:tcW w:w="4532" w:type="dxa"/>
          </w:tcPr>
          <w:p w14:paraId="43B1EA93" w14:textId="09A349F7" w:rsidR="003652A0" w:rsidRDefault="003652A0" w:rsidP="003652A0">
            <w:pPr>
              <w:pStyle w:val="TableParagraph"/>
              <w:spacing w:line="276" w:lineRule="auto"/>
              <w:ind w:left="107"/>
              <w:rPr>
                <w:sz w:val="24"/>
              </w:rPr>
            </w:pPr>
            <w:r>
              <w:rPr>
                <w:sz w:val="24"/>
              </w:rPr>
              <w:t>A</w:t>
            </w:r>
            <w:r>
              <w:rPr>
                <w:spacing w:val="-11"/>
                <w:sz w:val="24"/>
              </w:rPr>
              <w:t xml:space="preserve"> </w:t>
            </w:r>
            <w:r>
              <w:rPr>
                <w:sz w:val="24"/>
              </w:rPr>
              <w:t>névjegyzékbe</w:t>
            </w:r>
            <w:r>
              <w:rPr>
                <w:spacing w:val="-11"/>
                <w:sz w:val="24"/>
              </w:rPr>
              <w:t xml:space="preserve"> </w:t>
            </w:r>
            <w:r>
              <w:rPr>
                <w:sz w:val="24"/>
              </w:rPr>
              <w:t>történő</w:t>
            </w:r>
            <w:r>
              <w:rPr>
                <w:spacing w:val="-10"/>
                <w:sz w:val="24"/>
              </w:rPr>
              <w:t xml:space="preserve"> </w:t>
            </w:r>
            <w:r>
              <w:rPr>
                <w:sz w:val="24"/>
              </w:rPr>
              <w:t xml:space="preserve">felvétel </w:t>
            </w:r>
            <w:r>
              <w:rPr>
                <w:spacing w:val="-2"/>
                <w:sz w:val="24"/>
              </w:rPr>
              <w:t>meghiúsul.</w:t>
            </w:r>
          </w:p>
        </w:tc>
      </w:tr>
      <w:tr w:rsidR="003652A0" w14:paraId="18A55534" w14:textId="77777777">
        <w:trPr>
          <w:trHeight w:val="827"/>
        </w:trPr>
        <w:tc>
          <w:tcPr>
            <w:tcW w:w="4532" w:type="dxa"/>
          </w:tcPr>
          <w:p w14:paraId="62D5D553" w14:textId="0C04253D" w:rsidR="003652A0" w:rsidRPr="003652A0" w:rsidRDefault="003652A0" w:rsidP="003652A0">
            <w:pPr>
              <w:pStyle w:val="TableParagraph"/>
              <w:spacing w:line="276" w:lineRule="auto"/>
              <w:ind w:right="823"/>
              <w:rPr>
                <w:color w:val="FF0000"/>
                <w:sz w:val="24"/>
                <w:szCs w:val="24"/>
              </w:rPr>
            </w:pPr>
            <w:r w:rsidRPr="003652A0">
              <w:rPr>
                <w:sz w:val="24"/>
                <w:szCs w:val="24"/>
              </w:rPr>
              <w:t>Megbízási szerződés kötéshez kapcsolódó adatkezelés.</w:t>
            </w:r>
          </w:p>
        </w:tc>
        <w:tc>
          <w:tcPr>
            <w:tcW w:w="4532" w:type="dxa"/>
          </w:tcPr>
          <w:p w14:paraId="4065B389" w14:textId="77777777" w:rsidR="003652A0" w:rsidRDefault="003652A0" w:rsidP="003652A0">
            <w:pPr>
              <w:pStyle w:val="TableParagraph"/>
              <w:spacing w:line="276" w:lineRule="auto"/>
              <w:ind w:left="107"/>
              <w:rPr>
                <w:sz w:val="24"/>
              </w:rPr>
            </w:pPr>
            <w:r>
              <w:rPr>
                <w:sz w:val="24"/>
              </w:rPr>
              <w:t>A</w:t>
            </w:r>
            <w:r>
              <w:rPr>
                <w:spacing w:val="-8"/>
                <w:sz w:val="24"/>
              </w:rPr>
              <w:t xml:space="preserve"> </w:t>
            </w:r>
            <w:r>
              <w:rPr>
                <w:sz w:val="24"/>
              </w:rPr>
              <w:t>megbízási</w:t>
            </w:r>
            <w:r>
              <w:rPr>
                <w:spacing w:val="-7"/>
                <w:sz w:val="24"/>
              </w:rPr>
              <w:t xml:space="preserve"> </w:t>
            </w:r>
            <w:r>
              <w:rPr>
                <w:sz w:val="24"/>
              </w:rPr>
              <w:t>szerződés</w:t>
            </w:r>
            <w:r>
              <w:rPr>
                <w:spacing w:val="-8"/>
                <w:sz w:val="24"/>
              </w:rPr>
              <w:t xml:space="preserve"> </w:t>
            </w:r>
            <w:r>
              <w:rPr>
                <w:sz w:val="24"/>
              </w:rPr>
              <w:t>nem</w:t>
            </w:r>
            <w:r>
              <w:rPr>
                <w:spacing w:val="-7"/>
                <w:sz w:val="24"/>
              </w:rPr>
              <w:t xml:space="preserve"> </w:t>
            </w:r>
            <w:r>
              <w:rPr>
                <w:sz w:val="24"/>
              </w:rPr>
              <w:t>köthető</w:t>
            </w:r>
            <w:r>
              <w:rPr>
                <w:spacing w:val="-7"/>
                <w:sz w:val="24"/>
              </w:rPr>
              <w:t xml:space="preserve"> </w:t>
            </w:r>
            <w:r>
              <w:rPr>
                <w:sz w:val="24"/>
              </w:rPr>
              <w:t>meg,</w:t>
            </w:r>
            <w:r>
              <w:rPr>
                <w:spacing w:val="-5"/>
                <w:sz w:val="24"/>
              </w:rPr>
              <w:t xml:space="preserve"> </w:t>
            </w:r>
            <w:r>
              <w:rPr>
                <w:sz w:val="24"/>
              </w:rPr>
              <w:t>a megbízás meghiúsul.</w:t>
            </w:r>
          </w:p>
        </w:tc>
      </w:tr>
    </w:tbl>
    <w:p w14:paraId="1DE2ACA9" w14:textId="409858C9" w:rsidR="001901ED" w:rsidRDefault="001901ED" w:rsidP="001E4029">
      <w:pPr>
        <w:spacing w:line="276" w:lineRule="auto"/>
      </w:pPr>
    </w:p>
    <w:sectPr w:rsidR="001901ED">
      <w:headerReference w:type="default" r:id="rId8"/>
      <w:pgSz w:w="11910" w:h="16840"/>
      <w:pgMar w:top="1100" w:right="1133" w:bottom="1880" w:left="1275" w:header="713" w:footer="16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3157" w14:textId="77777777" w:rsidR="001901ED" w:rsidRDefault="001901ED">
      <w:r>
        <w:separator/>
      </w:r>
    </w:p>
  </w:endnote>
  <w:endnote w:type="continuationSeparator" w:id="0">
    <w:p w14:paraId="24F4BE17" w14:textId="77777777" w:rsidR="001901ED" w:rsidRDefault="0019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0A25" w14:textId="77777777" w:rsidR="001901ED" w:rsidRDefault="001901ED">
      <w:r>
        <w:separator/>
      </w:r>
    </w:p>
  </w:footnote>
  <w:footnote w:type="continuationSeparator" w:id="0">
    <w:p w14:paraId="3270B846" w14:textId="77777777" w:rsidR="001901ED" w:rsidRDefault="0019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3057D" w:rsidRPr="007A50B1" w14:paraId="371C1EDB" w14:textId="77777777" w:rsidTr="006451AE">
      <w:tc>
        <w:tcPr>
          <w:tcW w:w="4531" w:type="dxa"/>
          <w:tcBorders>
            <w:top w:val="nil"/>
            <w:left w:val="nil"/>
            <w:right w:val="nil"/>
          </w:tcBorders>
          <w:shd w:val="clear" w:color="auto" w:fill="auto"/>
        </w:tcPr>
        <w:p w14:paraId="60EEF33E" w14:textId="77777777" w:rsidR="00D3057D" w:rsidRPr="007A50B1" w:rsidRDefault="00D3057D" w:rsidP="00D3057D">
          <w:pPr>
            <w:tabs>
              <w:tab w:val="center" w:pos="4536"/>
              <w:tab w:val="right" w:pos="9072"/>
            </w:tabs>
            <w:jc w:val="center"/>
            <w:rPr>
              <w:color w:val="000000"/>
              <w:sz w:val="28"/>
              <w:szCs w:val="28"/>
              <w:lang w:eastAsia="hu-HU"/>
            </w:rPr>
          </w:pPr>
          <w:r w:rsidRPr="007A50B1">
            <w:rPr>
              <w:noProof/>
              <w:color w:val="000000"/>
              <w:sz w:val="28"/>
              <w:szCs w:val="28"/>
              <w:lang w:eastAsia="hu-HU"/>
            </w:rPr>
            <w:drawing>
              <wp:inline distT="0" distB="0" distL="0" distR="0" wp14:anchorId="4CD88350" wp14:editId="2932600B">
                <wp:extent cx="2085975" cy="619125"/>
                <wp:effectExtent l="0" t="0" r="9525" b="0"/>
                <wp:docPr id="516787505" name="Kép 51678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c>
      <w:tc>
        <w:tcPr>
          <w:tcW w:w="4531" w:type="dxa"/>
          <w:tcBorders>
            <w:top w:val="nil"/>
            <w:left w:val="nil"/>
            <w:bottom w:val="single" w:sz="2" w:space="0" w:color="auto"/>
            <w:right w:val="nil"/>
          </w:tcBorders>
          <w:shd w:val="clear" w:color="auto" w:fill="auto"/>
        </w:tcPr>
        <w:p w14:paraId="49F67D7F" w14:textId="77777777" w:rsidR="00D3057D" w:rsidRPr="007A50B1" w:rsidRDefault="00D3057D" w:rsidP="00D3057D">
          <w:pPr>
            <w:tabs>
              <w:tab w:val="center" w:pos="4536"/>
              <w:tab w:val="right" w:pos="9072"/>
            </w:tabs>
            <w:rPr>
              <w:color w:val="000000"/>
              <w:sz w:val="20"/>
              <w:szCs w:val="20"/>
              <w:lang w:eastAsia="hu-HU"/>
            </w:rPr>
          </w:pPr>
          <w:r w:rsidRPr="007A50B1">
            <w:rPr>
              <w:color w:val="000000"/>
              <w:sz w:val="20"/>
              <w:szCs w:val="20"/>
              <w:lang w:eastAsia="hu-HU"/>
            </w:rPr>
            <w:t>2600 Vác, Naszály út 8.</w:t>
          </w:r>
        </w:p>
        <w:p w14:paraId="10394F8D" w14:textId="77777777" w:rsidR="00D3057D" w:rsidRPr="007A50B1" w:rsidRDefault="00D3057D" w:rsidP="00D3057D">
          <w:pPr>
            <w:tabs>
              <w:tab w:val="center" w:pos="4536"/>
              <w:tab w:val="right" w:pos="9072"/>
            </w:tabs>
            <w:rPr>
              <w:color w:val="000000"/>
              <w:sz w:val="20"/>
              <w:szCs w:val="20"/>
              <w:lang w:eastAsia="hu-HU"/>
            </w:rPr>
          </w:pPr>
          <w:r w:rsidRPr="007A50B1">
            <w:rPr>
              <w:color w:val="000000"/>
              <w:sz w:val="20"/>
              <w:szCs w:val="20"/>
              <w:lang w:eastAsia="hu-HU"/>
            </w:rPr>
            <w:t>Telefon: 06 27 316-866/210</w:t>
          </w:r>
        </w:p>
        <w:p w14:paraId="01AD829B" w14:textId="77777777" w:rsidR="00D3057D" w:rsidRPr="007A50B1" w:rsidRDefault="00D3057D" w:rsidP="00D3057D">
          <w:pPr>
            <w:tabs>
              <w:tab w:val="center" w:pos="4536"/>
              <w:tab w:val="right" w:pos="9072"/>
            </w:tabs>
            <w:rPr>
              <w:color w:val="000000"/>
              <w:sz w:val="20"/>
              <w:szCs w:val="20"/>
              <w:lang w:eastAsia="hu-HU"/>
            </w:rPr>
          </w:pPr>
          <w:r w:rsidRPr="007A50B1">
            <w:rPr>
              <w:color w:val="000000"/>
              <w:sz w:val="20"/>
              <w:szCs w:val="20"/>
              <w:lang w:eastAsia="hu-HU"/>
            </w:rPr>
            <w:t xml:space="preserve">Email: </w:t>
          </w:r>
          <w:hyperlink r:id="rId2" w:history="1">
            <w:r w:rsidRPr="007A50B1">
              <w:rPr>
                <w:color w:val="0563C1"/>
                <w:sz w:val="20"/>
                <w:szCs w:val="20"/>
                <w:u w:val="single"/>
                <w:lang w:eastAsia="hu-HU"/>
              </w:rPr>
              <w:t>titkarsag@vacivizsgakozpont.hu</w:t>
            </w:r>
          </w:hyperlink>
        </w:p>
        <w:p w14:paraId="7878387D" w14:textId="77777777" w:rsidR="00D3057D" w:rsidRPr="007A50B1" w:rsidRDefault="00D3057D" w:rsidP="00D3057D">
          <w:pPr>
            <w:tabs>
              <w:tab w:val="center" w:pos="4536"/>
              <w:tab w:val="right" w:pos="9072"/>
            </w:tabs>
            <w:spacing w:line="276" w:lineRule="auto"/>
            <w:rPr>
              <w:color w:val="000000"/>
              <w:sz w:val="28"/>
              <w:szCs w:val="28"/>
              <w:lang w:eastAsia="hu-HU"/>
            </w:rPr>
          </w:pPr>
          <w:r w:rsidRPr="007A50B1">
            <w:rPr>
              <w:color w:val="000000"/>
              <w:sz w:val="20"/>
              <w:szCs w:val="20"/>
              <w:lang w:eastAsia="hu-HU"/>
            </w:rPr>
            <w:t>Web: https://www.vacicizsgakozpont.hu/</w:t>
          </w:r>
        </w:p>
      </w:tc>
    </w:tr>
  </w:tbl>
  <w:p w14:paraId="4D426C67" w14:textId="77777777" w:rsidR="00D3057D" w:rsidRDefault="00D3057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89E3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i1025" type="#_x0000_t75" alt="*" style="width:12.15pt;height:8.8pt;visibility:visible;mso-wrap-style:square">
            <v:imagedata r:id="rId1" o:title="*"/>
            <o:lock v:ext="edit" aspectratio="f"/>
          </v:shape>
        </w:pict>
      </mc:Choice>
      <mc:Fallback>
        <w:drawing>
          <wp:inline distT="0" distB="0" distL="0" distR="0" wp14:anchorId="23A9985F" wp14:editId="3C472CEF">
            <wp:extent cx="154305" cy="111760"/>
            <wp:effectExtent l="0" t="0" r="0" b="0"/>
            <wp:docPr id="941786745"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2" cstate="print"/>
                    <a:stretch>
                      <a:fillRect/>
                    </a:stretch>
                  </pic:blipFill>
                  <pic:spPr>
                    <a:xfrm>
                      <a:off x="0" y="0"/>
                      <a:ext cx="154305" cy="111760"/>
                    </a:xfrm>
                    <a:prstGeom prst="rect">
                      <a:avLst/>
                    </a:prstGeom>
                  </pic:spPr>
                </pic:pic>
              </a:graphicData>
            </a:graphic>
          </wp:inline>
        </w:drawing>
      </mc:Fallback>
    </mc:AlternateContent>
  </w:numPicBullet>
  <w:abstractNum w:abstractNumId="0" w15:restartNumberingAfterBreak="0">
    <w:nsid w:val="0F8F2298"/>
    <w:multiLevelType w:val="hybridMultilevel"/>
    <w:tmpl w:val="D99CBDD2"/>
    <w:lvl w:ilvl="0" w:tplc="FFFFFFFF">
      <w:start w:val="1"/>
      <w:numFmt w:val="lowerLetter"/>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151E50ED"/>
    <w:multiLevelType w:val="hybridMultilevel"/>
    <w:tmpl w:val="BEB837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1D57FC"/>
    <w:multiLevelType w:val="hybridMultilevel"/>
    <w:tmpl w:val="3A120C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6D11CA"/>
    <w:multiLevelType w:val="hybridMultilevel"/>
    <w:tmpl w:val="5B88EA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D422A6"/>
    <w:multiLevelType w:val="hybridMultilevel"/>
    <w:tmpl w:val="DBFA9B10"/>
    <w:lvl w:ilvl="0" w:tplc="2BD2A256">
      <w:start w:val="1"/>
      <w:numFmt w:val="upperLetter"/>
      <w:lvlText w:val="%1."/>
      <w:lvlJc w:val="left"/>
      <w:pPr>
        <w:ind w:left="424" w:hanging="284"/>
      </w:pPr>
      <w:rPr>
        <w:rFonts w:ascii="Times New Roman" w:eastAsia="Times New Roman" w:hAnsi="Times New Roman" w:cs="Times New Roman" w:hint="default"/>
        <w:b/>
        <w:bCs/>
        <w:i w:val="0"/>
        <w:iCs w:val="0"/>
        <w:spacing w:val="-1"/>
        <w:w w:val="100"/>
        <w:sz w:val="24"/>
        <w:szCs w:val="24"/>
        <w:lang w:val="hu-HU" w:eastAsia="en-US" w:bidi="ar-SA"/>
      </w:rPr>
    </w:lvl>
    <w:lvl w:ilvl="1" w:tplc="4A40D872">
      <w:numFmt w:val="bullet"/>
      <w:lvlText w:val="•"/>
      <w:lvlJc w:val="left"/>
      <w:pPr>
        <w:ind w:left="1327" w:hanging="284"/>
      </w:pPr>
      <w:rPr>
        <w:rFonts w:hint="default"/>
        <w:lang w:val="hu-HU" w:eastAsia="en-US" w:bidi="ar-SA"/>
      </w:rPr>
    </w:lvl>
    <w:lvl w:ilvl="2" w:tplc="3404EAEA">
      <w:numFmt w:val="bullet"/>
      <w:lvlText w:val="•"/>
      <w:lvlJc w:val="left"/>
      <w:pPr>
        <w:ind w:left="2235" w:hanging="284"/>
      </w:pPr>
      <w:rPr>
        <w:rFonts w:hint="default"/>
        <w:lang w:val="hu-HU" w:eastAsia="en-US" w:bidi="ar-SA"/>
      </w:rPr>
    </w:lvl>
    <w:lvl w:ilvl="3" w:tplc="BEE04536">
      <w:numFmt w:val="bullet"/>
      <w:lvlText w:val="•"/>
      <w:lvlJc w:val="left"/>
      <w:pPr>
        <w:ind w:left="3143" w:hanging="284"/>
      </w:pPr>
      <w:rPr>
        <w:rFonts w:hint="default"/>
        <w:lang w:val="hu-HU" w:eastAsia="en-US" w:bidi="ar-SA"/>
      </w:rPr>
    </w:lvl>
    <w:lvl w:ilvl="4" w:tplc="A31CE9B0">
      <w:numFmt w:val="bullet"/>
      <w:lvlText w:val="•"/>
      <w:lvlJc w:val="left"/>
      <w:pPr>
        <w:ind w:left="4051" w:hanging="284"/>
      </w:pPr>
      <w:rPr>
        <w:rFonts w:hint="default"/>
        <w:lang w:val="hu-HU" w:eastAsia="en-US" w:bidi="ar-SA"/>
      </w:rPr>
    </w:lvl>
    <w:lvl w:ilvl="5" w:tplc="BD84E622">
      <w:numFmt w:val="bullet"/>
      <w:lvlText w:val="•"/>
      <w:lvlJc w:val="left"/>
      <w:pPr>
        <w:ind w:left="4959" w:hanging="284"/>
      </w:pPr>
      <w:rPr>
        <w:rFonts w:hint="default"/>
        <w:lang w:val="hu-HU" w:eastAsia="en-US" w:bidi="ar-SA"/>
      </w:rPr>
    </w:lvl>
    <w:lvl w:ilvl="6" w:tplc="3A205296">
      <w:numFmt w:val="bullet"/>
      <w:lvlText w:val="•"/>
      <w:lvlJc w:val="left"/>
      <w:pPr>
        <w:ind w:left="5867" w:hanging="284"/>
      </w:pPr>
      <w:rPr>
        <w:rFonts w:hint="default"/>
        <w:lang w:val="hu-HU" w:eastAsia="en-US" w:bidi="ar-SA"/>
      </w:rPr>
    </w:lvl>
    <w:lvl w:ilvl="7" w:tplc="D214086A">
      <w:numFmt w:val="bullet"/>
      <w:lvlText w:val="•"/>
      <w:lvlJc w:val="left"/>
      <w:pPr>
        <w:ind w:left="6774" w:hanging="284"/>
      </w:pPr>
      <w:rPr>
        <w:rFonts w:hint="default"/>
        <w:lang w:val="hu-HU" w:eastAsia="en-US" w:bidi="ar-SA"/>
      </w:rPr>
    </w:lvl>
    <w:lvl w:ilvl="8" w:tplc="4A34202C">
      <w:numFmt w:val="bullet"/>
      <w:lvlText w:val="•"/>
      <w:lvlJc w:val="left"/>
      <w:pPr>
        <w:ind w:left="7682" w:hanging="284"/>
      </w:pPr>
      <w:rPr>
        <w:rFonts w:hint="default"/>
        <w:lang w:val="hu-HU" w:eastAsia="en-US" w:bidi="ar-SA"/>
      </w:rPr>
    </w:lvl>
  </w:abstractNum>
  <w:abstractNum w:abstractNumId="5" w15:restartNumberingAfterBreak="0">
    <w:nsid w:val="1F0E0406"/>
    <w:multiLevelType w:val="hybridMultilevel"/>
    <w:tmpl w:val="E8EAF33A"/>
    <w:lvl w:ilvl="0" w:tplc="040E0011">
      <w:start w:val="1"/>
      <w:numFmt w:val="decimal"/>
      <w:lvlText w:val="%1)"/>
      <w:lvlJc w:val="left"/>
      <w:pPr>
        <w:ind w:left="861" w:hanging="360"/>
      </w:pPr>
    </w:lvl>
    <w:lvl w:ilvl="1" w:tplc="040E0019">
      <w:start w:val="1"/>
      <w:numFmt w:val="lowerLetter"/>
      <w:lvlText w:val="%2."/>
      <w:lvlJc w:val="left"/>
      <w:pPr>
        <w:ind w:left="1581" w:hanging="360"/>
      </w:pPr>
    </w:lvl>
    <w:lvl w:ilvl="2" w:tplc="040E001B" w:tentative="1">
      <w:start w:val="1"/>
      <w:numFmt w:val="lowerRoman"/>
      <w:lvlText w:val="%3."/>
      <w:lvlJc w:val="right"/>
      <w:pPr>
        <w:ind w:left="2301" w:hanging="180"/>
      </w:pPr>
    </w:lvl>
    <w:lvl w:ilvl="3" w:tplc="040E000F" w:tentative="1">
      <w:start w:val="1"/>
      <w:numFmt w:val="decimal"/>
      <w:lvlText w:val="%4."/>
      <w:lvlJc w:val="left"/>
      <w:pPr>
        <w:ind w:left="3021" w:hanging="360"/>
      </w:pPr>
    </w:lvl>
    <w:lvl w:ilvl="4" w:tplc="040E0019" w:tentative="1">
      <w:start w:val="1"/>
      <w:numFmt w:val="lowerLetter"/>
      <w:lvlText w:val="%5."/>
      <w:lvlJc w:val="left"/>
      <w:pPr>
        <w:ind w:left="3741" w:hanging="360"/>
      </w:pPr>
    </w:lvl>
    <w:lvl w:ilvl="5" w:tplc="040E001B" w:tentative="1">
      <w:start w:val="1"/>
      <w:numFmt w:val="lowerRoman"/>
      <w:lvlText w:val="%6."/>
      <w:lvlJc w:val="right"/>
      <w:pPr>
        <w:ind w:left="4461" w:hanging="180"/>
      </w:pPr>
    </w:lvl>
    <w:lvl w:ilvl="6" w:tplc="040E000F" w:tentative="1">
      <w:start w:val="1"/>
      <w:numFmt w:val="decimal"/>
      <w:lvlText w:val="%7."/>
      <w:lvlJc w:val="left"/>
      <w:pPr>
        <w:ind w:left="5181" w:hanging="360"/>
      </w:pPr>
    </w:lvl>
    <w:lvl w:ilvl="7" w:tplc="040E0019" w:tentative="1">
      <w:start w:val="1"/>
      <w:numFmt w:val="lowerLetter"/>
      <w:lvlText w:val="%8."/>
      <w:lvlJc w:val="left"/>
      <w:pPr>
        <w:ind w:left="5901" w:hanging="360"/>
      </w:pPr>
    </w:lvl>
    <w:lvl w:ilvl="8" w:tplc="040E001B" w:tentative="1">
      <w:start w:val="1"/>
      <w:numFmt w:val="lowerRoman"/>
      <w:lvlText w:val="%9."/>
      <w:lvlJc w:val="right"/>
      <w:pPr>
        <w:ind w:left="6621" w:hanging="180"/>
      </w:pPr>
    </w:lvl>
  </w:abstractNum>
  <w:abstractNum w:abstractNumId="6" w15:restartNumberingAfterBreak="0">
    <w:nsid w:val="299443D5"/>
    <w:multiLevelType w:val="hybridMultilevel"/>
    <w:tmpl w:val="ED72D8C0"/>
    <w:lvl w:ilvl="0" w:tplc="EB0480F4">
      <w:start w:val="1"/>
      <w:numFmt w:val="bullet"/>
      <w:lvlText w:val=""/>
      <w:lvlPicBulletId w:val="0"/>
      <w:lvlJc w:val="left"/>
      <w:pPr>
        <w:tabs>
          <w:tab w:val="num" w:pos="720"/>
        </w:tabs>
        <w:ind w:left="720" w:hanging="360"/>
      </w:pPr>
      <w:rPr>
        <w:rFonts w:ascii="Symbol" w:hAnsi="Symbol" w:hint="default"/>
      </w:rPr>
    </w:lvl>
    <w:lvl w:ilvl="1" w:tplc="9F307B28" w:tentative="1">
      <w:start w:val="1"/>
      <w:numFmt w:val="bullet"/>
      <w:lvlText w:val=""/>
      <w:lvlJc w:val="left"/>
      <w:pPr>
        <w:tabs>
          <w:tab w:val="num" w:pos="1440"/>
        </w:tabs>
        <w:ind w:left="1440" w:hanging="360"/>
      </w:pPr>
      <w:rPr>
        <w:rFonts w:ascii="Symbol" w:hAnsi="Symbol" w:hint="default"/>
      </w:rPr>
    </w:lvl>
    <w:lvl w:ilvl="2" w:tplc="217E2BF0" w:tentative="1">
      <w:start w:val="1"/>
      <w:numFmt w:val="bullet"/>
      <w:lvlText w:val=""/>
      <w:lvlJc w:val="left"/>
      <w:pPr>
        <w:tabs>
          <w:tab w:val="num" w:pos="2160"/>
        </w:tabs>
        <w:ind w:left="2160" w:hanging="360"/>
      </w:pPr>
      <w:rPr>
        <w:rFonts w:ascii="Symbol" w:hAnsi="Symbol" w:hint="default"/>
      </w:rPr>
    </w:lvl>
    <w:lvl w:ilvl="3" w:tplc="EBFA6322" w:tentative="1">
      <w:start w:val="1"/>
      <w:numFmt w:val="bullet"/>
      <w:lvlText w:val=""/>
      <w:lvlJc w:val="left"/>
      <w:pPr>
        <w:tabs>
          <w:tab w:val="num" w:pos="2880"/>
        </w:tabs>
        <w:ind w:left="2880" w:hanging="360"/>
      </w:pPr>
      <w:rPr>
        <w:rFonts w:ascii="Symbol" w:hAnsi="Symbol" w:hint="default"/>
      </w:rPr>
    </w:lvl>
    <w:lvl w:ilvl="4" w:tplc="6CE27B9A" w:tentative="1">
      <w:start w:val="1"/>
      <w:numFmt w:val="bullet"/>
      <w:lvlText w:val=""/>
      <w:lvlJc w:val="left"/>
      <w:pPr>
        <w:tabs>
          <w:tab w:val="num" w:pos="3600"/>
        </w:tabs>
        <w:ind w:left="3600" w:hanging="360"/>
      </w:pPr>
      <w:rPr>
        <w:rFonts w:ascii="Symbol" w:hAnsi="Symbol" w:hint="default"/>
      </w:rPr>
    </w:lvl>
    <w:lvl w:ilvl="5" w:tplc="2256926A" w:tentative="1">
      <w:start w:val="1"/>
      <w:numFmt w:val="bullet"/>
      <w:lvlText w:val=""/>
      <w:lvlJc w:val="left"/>
      <w:pPr>
        <w:tabs>
          <w:tab w:val="num" w:pos="4320"/>
        </w:tabs>
        <w:ind w:left="4320" w:hanging="360"/>
      </w:pPr>
      <w:rPr>
        <w:rFonts w:ascii="Symbol" w:hAnsi="Symbol" w:hint="default"/>
      </w:rPr>
    </w:lvl>
    <w:lvl w:ilvl="6" w:tplc="5E56A7BC" w:tentative="1">
      <w:start w:val="1"/>
      <w:numFmt w:val="bullet"/>
      <w:lvlText w:val=""/>
      <w:lvlJc w:val="left"/>
      <w:pPr>
        <w:tabs>
          <w:tab w:val="num" w:pos="5040"/>
        </w:tabs>
        <w:ind w:left="5040" w:hanging="360"/>
      </w:pPr>
      <w:rPr>
        <w:rFonts w:ascii="Symbol" w:hAnsi="Symbol" w:hint="default"/>
      </w:rPr>
    </w:lvl>
    <w:lvl w:ilvl="7" w:tplc="82CA1CDE" w:tentative="1">
      <w:start w:val="1"/>
      <w:numFmt w:val="bullet"/>
      <w:lvlText w:val=""/>
      <w:lvlJc w:val="left"/>
      <w:pPr>
        <w:tabs>
          <w:tab w:val="num" w:pos="5760"/>
        </w:tabs>
        <w:ind w:left="5760" w:hanging="360"/>
      </w:pPr>
      <w:rPr>
        <w:rFonts w:ascii="Symbol" w:hAnsi="Symbol" w:hint="default"/>
      </w:rPr>
    </w:lvl>
    <w:lvl w:ilvl="8" w:tplc="DEDE776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4694B46"/>
    <w:multiLevelType w:val="hybridMultilevel"/>
    <w:tmpl w:val="D99CBDD2"/>
    <w:lvl w:ilvl="0" w:tplc="FFFFFFFF">
      <w:start w:val="1"/>
      <w:numFmt w:val="lowerLetter"/>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8" w15:restartNumberingAfterBreak="0">
    <w:nsid w:val="3C74602D"/>
    <w:multiLevelType w:val="hybridMultilevel"/>
    <w:tmpl w:val="BAB4FA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8767E9"/>
    <w:multiLevelType w:val="hybridMultilevel"/>
    <w:tmpl w:val="234A1372"/>
    <w:lvl w:ilvl="0" w:tplc="6BA27F1A">
      <w:start w:val="1"/>
      <w:numFmt w:val="bullet"/>
      <w:lvlText w:val=""/>
      <w:lvlPicBulletId w:val="0"/>
      <w:lvlJc w:val="left"/>
      <w:pPr>
        <w:tabs>
          <w:tab w:val="num" w:pos="720"/>
        </w:tabs>
        <w:ind w:left="720" w:hanging="360"/>
      </w:pPr>
      <w:rPr>
        <w:rFonts w:ascii="Symbol" w:hAnsi="Symbol" w:hint="default"/>
      </w:rPr>
    </w:lvl>
    <w:lvl w:ilvl="1" w:tplc="90A80A6C" w:tentative="1">
      <w:start w:val="1"/>
      <w:numFmt w:val="bullet"/>
      <w:lvlText w:val=""/>
      <w:lvlJc w:val="left"/>
      <w:pPr>
        <w:tabs>
          <w:tab w:val="num" w:pos="1440"/>
        </w:tabs>
        <w:ind w:left="1440" w:hanging="360"/>
      </w:pPr>
      <w:rPr>
        <w:rFonts w:ascii="Symbol" w:hAnsi="Symbol" w:hint="default"/>
      </w:rPr>
    </w:lvl>
    <w:lvl w:ilvl="2" w:tplc="15CC722C" w:tentative="1">
      <w:start w:val="1"/>
      <w:numFmt w:val="bullet"/>
      <w:lvlText w:val=""/>
      <w:lvlJc w:val="left"/>
      <w:pPr>
        <w:tabs>
          <w:tab w:val="num" w:pos="2160"/>
        </w:tabs>
        <w:ind w:left="2160" w:hanging="360"/>
      </w:pPr>
      <w:rPr>
        <w:rFonts w:ascii="Symbol" w:hAnsi="Symbol" w:hint="default"/>
      </w:rPr>
    </w:lvl>
    <w:lvl w:ilvl="3" w:tplc="8C00690E" w:tentative="1">
      <w:start w:val="1"/>
      <w:numFmt w:val="bullet"/>
      <w:lvlText w:val=""/>
      <w:lvlJc w:val="left"/>
      <w:pPr>
        <w:tabs>
          <w:tab w:val="num" w:pos="2880"/>
        </w:tabs>
        <w:ind w:left="2880" w:hanging="360"/>
      </w:pPr>
      <w:rPr>
        <w:rFonts w:ascii="Symbol" w:hAnsi="Symbol" w:hint="default"/>
      </w:rPr>
    </w:lvl>
    <w:lvl w:ilvl="4" w:tplc="C0367CEE" w:tentative="1">
      <w:start w:val="1"/>
      <w:numFmt w:val="bullet"/>
      <w:lvlText w:val=""/>
      <w:lvlJc w:val="left"/>
      <w:pPr>
        <w:tabs>
          <w:tab w:val="num" w:pos="3600"/>
        </w:tabs>
        <w:ind w:left="3600" w:hanging="360"/>
      </w:pPr>
      <w:rPr>
        <w:rFonts w:ascii="Symbol" w:hAnsi="Symbol" w:hint="default"/>
      </w:rPr>
    </w:lvl>
    <w:lvl w:ilvl="5" w:tplc="5BD8FEF2" w:tentative="1">
      <w:start w:val="1"/>
      <w:numFmt w:val="bullet"/>
      <w:lvlText w:val=""/>
      <w:lvlJc w:val="left"/>
      <w:pPr>
        <w:tabs>
          <w:tab w:val="num" w:pos="4320"/>
        </w:tabs>
        <w:ind w:left="4320" w:hanging="360"/>
      </w:pPr>
      <w:rPr>
        <w:rFonts w:ascii="Symbol" w:hAnsi="Symbol" w:hint="default"/>
      </w:rPr>
    </w:lvl>
    <w:lvl w:ilvl="6" w:tplc="1E60AED6" w:tentative="1">
      <w:start w:val="1"/>
      <w:numFmt w:val="bullet"/>
      <w:lvlText w:val=""/>
      <w:lvlJc w:val="left"/>
      <w:pPr>
        <w:tabs>
          <w:tab w:val="num" w:pos="5040"/>
        </w:tabs>
        <w:ind w:left="5040" w:hanging="360"/>
      </w:pPr>
      <w:rPr>
        <w:rFonts w:ascii="Symbol" w:hAnsi="Symbol" w:hint="default"/>
      </w:rPr>
    </w:lvl>
    <w:lvl w:ilvl="7" w:tplc="EE3ADAC8" w:tentative="1">
      <w:start w:val="1"/>
      <w:numFmt w:val="bullet"/>
      <w:lvlText w:val=""/>
      <w:lvlJc w:val="left"/>
      <w:pPr>
        <w:tabs>
          <w:tab w:val="num" w:pos="5760"/>
        </w:tabs>
        <w:ind w:left="5760" w:hanging="360"/>
      </w:pPr>
      <w:rPr>
        <w:rFonts w:ascii="Symbol" w:hAnsi="Symbol" w:hint="default"/>
      </w:rPr>
    </w:lvl>
    <w:lvl w:ilvl="8" w:tplc="AB22C4B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3F79DA"/>
    <w:multiLevelType w:val="hybridMultilevel"/>
    <w:tmpl w:val="D99CBDD2"/>
    <w:lvl w:ilvl="0" w:tplc="040E0017">
      <w:start w:val="1"/>
      <w:numFmt w:val="lowerLetter"/>
      <w:lvlText w:val="%1)"/>
      <w:lvlJc w:val="left"/>
      <w:pPr>
        <w:ind w:left="830" w:hanging="360"/>
      </w:pPr>
    </w:lvl>
    <w:lvl w:ilvl="1" w:tplc="040E0019" w:tentative="1">
      <w:start w:val="1"/>
      <w:numFmt w:val="lowerLetter"/>
      <w:lvlText w:val="%2."/>
      <w:lvlJc w:val="left"/>
      <w:pPr>
        <w:ind w:left="1550" w:hanging="360"/>
      </w:pPr>
    </w:lvl>
    <w:lvl w:ilvl="2" w:tplc="040E001B" w:tentative="1">
      <w:start w:val="1"/>
      <w:numFmt w:val="lowerRoman"/>
      <w:lvlText w:val="%3."/>
      <w:lvlJc w:val="right"/>
      <w:pPr>
        <w:ind w:left="2270" w:hanging="180"/>
      </w:pPr>
    </w:lvl>
    <w:lvl w:ilvl="3" w:tplc="040E000F" w:tentative="1">
      <w:start w:val="1"/>
      <w:numFmt w:val="decimal"/>
      <w:lvlText w:val="%4."/>
      <w:lvlJc w:val="left"/>
      <w:pPr>
        <w:ind w:left="2990" w:hanging="360"/>
      </w:pPr>
    </w:lvl>
    <w:lvl w:ilvl="4" w:tplc="040E0019" w:tentative="1">
      <w:start w:val="1"/>
      <w:numFmt w:val="lowerLetter"/>
      <w:lvlText w:val="%5."/>
      <w:lvlJc w:val="left"/>
      <w:pPr>
        <w:ind w:left="3710" w:hanging="360"/>
      </w:pPr>
    </w:lvl>
    <w:lvl w:ilvl="5" w:tplc="040E001B" w:tentative="1">
      <w:start w:val="1"/>
      <w:numFmt w:val="lowerRoman"/>
      <w:lvlText w:val="%6."/>
      <w:lvlJc w:val="right"/>
      <w:pPr>
        <w:ind w:left="4430" w:hanging="180"/>
      </w:pPr>
    </w:lvl>
    <w:lvl w:ilvl="6" w:tplc="040E000F" w:tentative="1">
      <w:start w:val="1"/>
      <w:numFmt w:val="decimal"/>
      <w:lvlText w:val="%7."/>
      <w:lvlJc w:val="left"/>
      <w:pPr>
        <w:ind w:left="5150" w:hanging="360"/>
      </w:pPr>
    </w:lvl>
    <w:lvl w:ilvl="7" w:tplc="040E0019" w:tentative="1">
      <w:start w:val="1"/>
      <w:numFmt w:val="lowerLetter"/>
      <w:lvlText w:val="%8."/>
      <w:lvlJc w:val="left"/>
      <w:pPr>
        <w:ind w:left="5870" w:hanging="360"/>
      </w:pPr>
    </w:lvl>
    <w:lvl w:ilvl="8" w:tplc="040E001B" w:tentative="1">
      <w:start w:val="1"/>
      <w:numFmt w:val="lowerRoman"/>
      <w:lvlText w:val="%9."/>
      <w:lvlJc w:val="right"/>
      <w:pPr>
        <w:ind w:left="6590" w:hanging="180"/>
      </w:pPr>
    </w:lvl>
  </w:abstractNum>
  <w:abstractNum w:abstractNumId="11" w15:restartNumberingAfterBreak="0">
    <w:nsid w:val="4FB50BB1"/>
    <w:multiLevelType w:val="multilevel"/>
    <w:tmpl w:val="DD22E8B8"/>
    <w:lvl w:ilvl="0">
      <w:start w:val="1"/>
      <w:numFmt w:val="decimal"/>
      <w:lvlText w:val="%1."/>
      <w:lvlJc w:val="left"/>
      <w:pPr>
        <w:ind w:left="3780" w:hanging="240"/>
        <w:jc w:val="right"/>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3727" w:hanging="420"/>
        <w:jc w:val="righ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4442" w:hanging="420"/>
      </w:pPr>
      <w:rPr>
        <w:rFonts w:hint="default"/>
        <w:lang w:val="hu-HU" w:eastAsia="en-US" w:bidi="ar-SA"/>
      </w:rPr>
    </w:lvl>
    <w:lvl w:ilvl="3">
      <w:numFmt w:val="bullet"/>
      <w:lvlText w:val="•"/>
      <w:lvlJc w:val="left"/>
      <w:pPr>
        <w:ind w:left="5104" w:hanging="420"/>
      </w:pPr>
      <w:rPr>
        <w:rFonts w:hint="default"/>
        <w:lang w:val="hu-HU" w:eastAsia="en-US" w:bidi="ar-SA"/>
      </w:rPr>
    </w:lvl>
    <w:lvl w:ilvl="4">
      <w:numFmt w:val="bullet"/>
      <w:lvlText w:val="•"/>
      <w:lvlJc w:val="left"/>
      <w:pPr>
        <w:ind w:left="5766" w:hanging="420"/>
      </w:pPr>
      <w:rPr>
        <w:rFonts w:hint="default"/>
        <w:lang w:val="hu-HU" w:eastAsia="en-US" w:bidi="ar-SA"/>
      </w:rPr>
    </w:lvl>
    <w:lvl w:ilvl="5">
      <w:numFmt w:val="bullet"/>
      <w:lvlText w:val="•"/>
      <w:lvlJc w:val="left"/>
      <w:pPr>
        <w:ind w:left="6428" w:hanging="420"/>
      </w:pPr>
      <w:rPr>
        <w:rFonts w:hint="default"/>
        <w:lang w:val="hu-HU" w:eastAsia="en-US" w:bidi="ar-SA"/>
      </w:rPr>
    </w:lvl>
    <w:lvl w:ilvl="6">
      <w:numFmt w:val="bullet"/>
      <w:lvlText w:val="•"/>
      <w:lvlJc w:val="left"/>
      <w:pPr>
        <w:ind w:left="7090" w:hanging="420"/>
      </w:pPr>
      <w:rPr>
        <w:rFonts w:hint="default"/>
        <w:lang w:val="hu-HU" w:eastAsia="en-US" w:bidi="ar-SA"/>
      </w:rPr>
    </w:lvl>
    <w:lvl w:ilvl="7">
      <w:numFmt w:val="bullet"/>
      <w:lvlText w:val="•"/>
      <w:lvlJc w:val="left"/>
      <w:pPr>
        <w:ind w:left="7752" w:hanging="420"/>
      </w:pPr>
      <w:rPr>
        <w:rFonts w:hint="default"/>
        <w:lang w:val="hu-HU" w:eastAsia="en-US" w:bidi="ar-SA"/>
      </w:rPr>
    </w:lvl>
    <w:lvl w:ilvl="8">
      <w:numFmt w:val="bullet"/>
      <w:lvlText w:val="•"/>
      <w:lvlJc w:val="left"/>
      <w:pPr>
        <w:ind w:left="8414" w:hanging="420"/>
      </w:pPr>
      <w:rPr>
        <w:rFonts w:hint="default"/>
        <w:lang w:val="hu-HU" w:eastAsia="en-US" w:bidi="ar-SA"/>
      </w:rPr>
    </w:lvl>
  </w:abstractNum>
  <w:abstractNum w:abstractNumId="12" w15:restartNumberingAfterBreak="0">
    <w:nsid w:val="50146432"/>
    <w:multiLevelType w:val="hybridMultilevel"/>
    <w:tmpl w:val="419ED036"/>
    <w:lvl w:ilvl="0" w:tplc="040E0017">
      <w:start w:val="1"/>
      <w:numFmt w:val="lowerLetter"/>
      <w:lvlText w:val="%1)"/>
      <w:lvlJc w:val="left"/>
      <w:pPr>
        <w:ind w:left="830" w:hanging="360"/>
      </w:pPr>
    </w:lvl>
    <w:lvl w:ilvl="1" w:tplc="040E0019">
      <w:start w:val="1"/>
      <w:numFmt w:val="lowerLetter"/>
      <w:lvlText w:val="%2."/>
      <w:lvlJc w:val="left"/>
      <w:pPr>
        <w:ind w:left="1550" w:hanging="360"/>
      </w:pPr>
    </w:lvl>
    <w:lvl w:ilvl="2" w:tplc="040E001B" w:tentative="1">
      <w:start w:val="1"/>
      <w:numFmt w:val="lowerRoman"/>
      <w:lvlText w:val="%3."/>
      <w:lvlJc w:val="right"/>
      <w:pPr>
        <w:ind w:left="2270" w:hanging="180"/>
      </w:pPr>
    </w:lvl>
    <w:lvl w:ilvl="3" w:tplc="040E000F" w:tentative="1">
      <w:start w:val="1"/>
      <w:numFmt w:val="decimal"/>
      <w:lvlText w:val="%4."/>
      <w:lvlJc w:val="left"/>
      <w:pPr>
        <w:ind w:left="2990" w:hanging="360"/>
      </w:pPr>
    </w:lvl>
    <w:lvl w:ilvl="4" w:tplc="040E0019" w:tentative="1">
      <w:start w:val="1"/>
      <w:numFmt w:val="lowerLetter"/>
      <w:lvlText w:val="%5."/>
      <w:lvlJc w:val="left"/>
      <w:pPr>
        <w:ind w:left="3710" w:hanging="360"/>
      </w:pPr>
    </w:lvl>
    <w:lvl w:ilvl="5" w:tplc="040E001B" w:tentative="1">
      <w:start w:val="1"/>
      <w:numFmt w:val="lowerRoman"/>
      <w:lvlText w:val="%6."/>
      <w:lvlJc w:val="right"/>
      <w:pPr>
        <w:ind w:left="4430" w:hanging="180"/>
      </w:pPr>
    </w:lvl>
    <w:lvl w:ilvl="6" w:tplc="040E000F" w:tentative="1">
      <w:start w:val="1"/>
      <w:numFmt w:val="decimal"/>
      <w:lvlText w:val="%7."/>
      <w:lvlJc w:val="left"/>
      <w:pPr>
        <w:ind w:left="5150" w:hanging="360"/>
      </w:pPr>
    </w:lvl>
    <w:lvl w:ilvl="7" w:tplc="040E0019" w:tentative="1">
      <w:start w:val="1"/>
      <w:numFmt w:val="lowerLetter"/>
      <w:lvlText w:val="%8."/>
      <w:lvlJc w:val="left"/>
      <w:pPr>
        <w:ind w:left="5870" w:hanging="360"/>
      </w:pPr>
    </w:lvl>
    <w:lvl w:ilvl="8" w:tplc="040E001B" w:tentative="1">
      <w:start w:val="1"/>
      <w:numFmt w:val="lowerRoman"/>
      <w:lvlText w:val="%9."/>
      <w:lvlJc w:val="right"/>
      <w:pPr>
        <w:ind w:left="6590" w:hanging="180"/>
      </w:pPr>
    </w:lvl>
  </w:abstractNum>
  <w:abstractNum w:abstractNumId="13" w15:restartNumberingAfterBreak="0">
    <w:nsid w:val="5DF83498"/>
    <w:multiLevelType w:val="hybridMultilevel"/>
    <w:tmpl w:val="D02E0A46"/>
    <w:lvl w:ilvl="0" w:tplc="040E0017">
      <w:start w:val="1"/>
      <w:numFmt w:val="lowerLetter"/>
      <w:lvlText w:val="%1)"/>
      <w:lvlJc w:val="left"/>
      <w:pPr>
        <w:ind w:left="1144" w:hanging="360"/>
      </w:pPr>
    </w:lvl>
    <w:lvl w:ilvl="1" w:tplc="040E0019" w:tentative="1">
      <w:start w:val="1"/>
      <w:numFmt w:val="lowerLetter"/>
      <w:lvlText w:val="%2."/>
      <w:lvlJc w:val="left"/>
      <w:pPr>
        <w:ind w:left="1864" w:hanging="360"/>
      </w:pPr>
    </w:lvl>
    <w:lvl w:ilvl="2" w:tplc="040E001B" w:tentative="1">
      <w:start w:val="1"/>
      <w:numFmt w:val="lowerRoman"/>
      <w:lvlText w:val="%3."/>
      <w:lvlJc w:val="right"/>
      <w:pPr>
        <w:ind w:left="2584" w:hanging="180"/>
      </w:pPr>
    </w:lvl>
    <w:lvl w:ilvl="3" w:tplc="040E000F" w:tentative="1">
      <w:start w:val="1"/>
      <w:numFmt w:val="decimal"/>
      <w:lvlText w:val="%4."/>
      <w:lvlJc w:val="left"/>
      <w:pPr>
        <w:ind w:left="3304" w:hanging="360"/>
      </w:pPr>
    </w:lvl>
    <w:lvl w:ilvl="4" w:tplc="040E0019" w:tentative="1">
      <w:start w:val="1"/>
      <w:numFmt w:val="lowerLetter"/>
      <w:lvlText w:val="%5."/>
      <w:lvlJc w:val="left"/>
      <w:pPr>
        <w:ind w:left="4024" w:hanging="360"/>
      </w:pPr>
    </w:lvl>
    <w:lvl w:ilvl="5" w:tplc="040E001B" w:tentative="1">
      <w:start w:val="1"/>
      <w:numFmt w:val="lowerRoman"/>
      <w:lvlText w:val="%6."/>
      <w:lvlJc w:val="right"/>
      <w:pPr>
        <w:ind w:left="4744" w:hanging="180"/>
      </w:pPr>
    </w:lvl>
    <w:lvl w:ilvl="6" w:tplc="040E000F" w:tentative="1">
      <w:start w:val="1"/>
      <w:numFmt w:val="decimal"/>
      <w:lvlText w:val="%7."/>
      <w:lvlJc w:val="left"/>
      <w:pPr>
        <w:ind w:left="5464" w:hanging="360"/>
      </w:pPr>
    </w:lvl>
    <w:lvl w:ilvl="7" w:tplc="040E0019" w:tentative="1">
      <w:start w:val="1"/>
      <w:numFmt w:val="lowerLetter"/>
      <w:lvlText w:val="%8."/>
      <w:lvlJc w:val="left"/>
      <w:pPr>
        <w:ind w:left="6184" w:hanging="360"/>
      </w:pPr>
    </w:lvl>
    <w:lvl w:ilvl="8" w:tplc="040E001B" w:tentative="1">
      <w:start w:val="1"/>
      <w:numFmt w:val="lowerRoman"/>
      <w:lvlText w:val="%9."/>
      <w:lvlJc w:val="right"/>
      <w:pPr>
        <w:ind w:left="6904" w:hanging="180"/>
      </w:pPr>
    </w:lvl>
  </w:abstractNum>
  <w:abstractNum w:abstractNumId="14" w15:restartNumberingAfterBreak="0">
    <w:nsid w:val="5EA81117"/>
    <w:multiLevelType w:val="hybridMultilevel"/>
    <w:tmpl w:val="A2CE3872"/>
    <w:lvl w:ilvl="0" w:tplc="C22E0A6C">
      <w:start w:val="1"/>
      <w:numFmt w:val="bullet"/>
      <w:lvlText w:val=""/>
      <w:lvlPicBulletId w:val="0"/>
      <w:lvlJc w:val="left"/>
      <w:pPr>
        <w:tabs>
          <w:tab w:val="num" w:pos="720"/>
        </w:tabs>
        <w:ind w:left="720" w:hanging="360"/>
      </w:pPr>
      <w:rPr>
        <w:rFonts w:ascii="Symbol" w:hAnsi="Symbol" w:hint="default"/>
      </w:rPr>
    </w:lvl>
    <w:lvl w:ilvl="1" w:tplc="32567DCC" w:tentative="1">
      <w:start w:val="1"/>
      <w:numFmt w:val="bullet"/>
      <w:lvlText w:val=""/>
      <w:lvlJc w:val="left"/>
      <w:pPr>
        <w:tabs>
          <w:tab w:val="num" w:pos="1440"/>
        </w:tabs>
        <w:ind w:left="1440" w:hanging="360"/>
      </w:pPr>
      <w:rPr>
        <w:rFonts w:ascii="Symbol" w:hAnsi="Symbol" w:hint="default"/>
      </w:rPr>
    </w:lvl>
    <w:lvl w:ilvl="2" w:tplc="94868074" w:tentative="1">
      <w:start w:val="1"/>
      <w:numFmt w:val="bullet"/>
      <w:lvlText w:val=""/>
      <w:lvlJc w:val="left"/>
      <w:pPr>
        <w:tabs>
          <w:tab w:val="num" w:pos="2160"/>
        </w:tabs>
        <w:ind w:left="2160" w:hanging="360"/>
      </w:pPr>
      <w:rPr>
        <w:rFonts w:ascii="Symbol" w:hAnsi="Symbol" w:hint="default"/>
      </w:rPr>
    </w:lvl>
    <w:lvl w:ilvl="3" w:tplc="57C8FF94" w:tentative="1">
      <w:start w:val="1"/>
      <w:numFmt w:val="bullet"/>
      <w:lvlText w:val=""/>
      <w:lvlJc w:val="left"/>
      <w:pPr>
        <w:tabs>
          <w:tab w:val="num" w:pos="2880"/>
        </w:tabs>
        <w:ind w:left="2880" w:hanging="360"/>
      </w:pPr>
      <w:rPr>
        <w:rFonts w:ascii="Symbol" w:hAnsi="Symbol" w:hint="default"/>
      </w:rPr>
    </w:lvl>
    <w:lvl w:ilvl="4" w:tplc="6750C93C" w:tentative="1">
      <w:start w:val="1"/>
      <w:numFmt w:val="bullet"/>
      <w:lvlText w:val=""/>
      <w:lvlJc w:val="left"/>
      <w:pPr>
        <w:tabs>
          <w:tab w:val="num" w:pos="3600"/>
        </w:tabs>
        <w:ind w:left="3600" w:hanging="360"/>
      </w:pPr>
      <w:rPr>
        <w:rFonts w:ascii="Symbol" w:hAnsi="Symbol" w:hint="default"/>
      </w:rPr>
    </w:lvl>
    <w:lvl w:ilvl="5" w:tplc="A106DB1E" w:tentative="1">
      <w:start w:val="1"/>
      <w:numFmt w:val="bullet"/>
      <w:lvlText w:val=""/>
      <w:lvlJc w:val="left"/>
      <w:pPr>
        <w:tabs>
          <w:tab w:val="num" w:pos="4320"/>
        </w:tabs>
        <w:ind w:left="4320" w:hanging="360"/>
      </w:pPr>
      <w:rPr>
        <w:rFonts w:ascii="Symbol" w:hAnsi="Symbol" w:hint="default"/>
      </w:rPr>
    </w:lvl>
    <w:lvl w:ilvl="6" w:tplc="C5BC6514" w:tentative="1">
      <w:start w:val="1"/>
      <w:numFmt w:val="bullet"/>
      <w:lvlText w:val=""/>
      <w:lvlJc w:val="left"/>
      <w:pPr>
        <w:tabs>
          <w:tab w:val="num" w:pos="5040"/>
        </w:tabs>
        <w:ind w:left="5040" w:hanging="360"/>
      </w:pPr>
      <w:rPr>
        <w:rFonts w:ascii="Symbol" w:hAnsi="Symbol" w:hint="default"/>
      </w:rPr>
    </w:lvl>
    <w:lvl w:ilvl="7" w:tplc="10BE8E9A" w:tentative="1">
      <w:start w:val="1"/>
      <w:numFmt w:val="bullet"/>
      <w:lvlText w:val=""/>
      <w:lvlJc w:val="left"/>
      <w:pPr>
        <w:tabs>
          <w:tab w:val="num" w:pos="5760"/>
        </w:tabs>
        <w:ind w:left="5760" w:hanging="360"/>
      </w:pPr>
      <w:rPr>
        <w:rFonts w:ascii="Symbol" w:hAnsi="Symbol" w:hint="default"/>
      </w:rPr>
    </w:lvl>
    <w:lvl w:ilvl="8" w:tplc="0D641CF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924E89"/>
    <w:multiLevelType w:val="hybridMultilevel"/>
    <w:tmpl w:val="559A4F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65E560E"/>
    <w:multiLevelType w:val="hybridMultilevel"/>
    <w:tmpl w:val="21D2F0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7972096"/>
    <w:multiLevelType w:val="hybridMultilevel"/>
    <w:tmpl w:val="913C11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89141761">
    <w:abstractNumId w:val="4"/>
  </w:num>
  <w:num w:numId="2" w16cid:durableId="1974292329">
    <w:abstractNumId w:val="11"/>
  </w:num>
  <w:num w:numId="3" w16cid:durableId="1042249671">
    <w:abstractNumId w:val="15"/>
  </w:num>
  <w:num w:numId="4" w16cid:durableId="1108114633">
    <w:abstractNumId w:val="9"/>
  </w:num>
  <w:num w:numId="5" w16cid:durableId="1407410499">
    <w:abstractNumId w:val="14"/>
  </w:num>
  <w:num w:numId="6" w16cid:durableId="1458142540">
    <w:abstractNumId w:val="6"/>
  </w:num>
  <w:num w:numId="7" w16cid:durableId="540947632">
    <w:abstractNumId w:val="1"/>
  </w:num>
  <w:num w:numId="8" w16cid:durableId="789322417">
    <w:abstractNumId w:val="5"/>
  </w:num>
  <w:num w:numId="9" w16cid:durableId="1774981813">
    <w:abstractNumId w:val="12"/>
  </w:num>
  <w:num w:numId="10" w16cid:durableId="2101295551">
    <w:abstractNumId w:val="3"/>
  </w:num>
  <w:num w:numId="11" w16cid:durableId="1638418187">
    <w:abstractNumId w:val="10"/>
  </w:num>
  <w:num w:numId="12" w16cid:durableId="1231190135">
    <w:abstractNumId w:val="0"/>
  </w:num>
  <w:num w:numId="13" w16cid:durableId="336809375">
    <w:abstractNumId w:val="7"/>
  </w:num>
  <w:num w:numId="14" w16cid:durableId="66419134">
    <w:abstractNumId w:val="8"/>
  </w:num>
  <w:num w:numId="15" w16cid:durableId="833644286">
    <w:abstractNumId w:val="17"/>
  </w:num>
  <w:num w:numId="16" w16cid:durableId="1407848278">
    <w:abstractNumId w:val="2"/>
  </w:num>
  <w:num w:numId="17" w16cid:durableId="947392341">
    <w:abstractNumId w:val="13"/>
  </w:num>
  <w:num w:numId="18" w16cid:durableId="1433435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0BAF"/>
    <w:rsid w:val="00150BAF"/>
    <w:rsid w:val="001901ED"/>
    <w:rsid w:val="001E4029"/>
    <w:rsid w:val="00354A3C"/>
    <w:rsid w:val="003652A0"/>
    <w:rsid w:val="003867B5"/>
    <w:rsid w:val="00421CE6"/>
    <w:rsid w:val="0045436F"/>
    <w:rsid w:val="005C639A"/>
    <w:rsid w:val="00610B8B"/>
    <w:rsid w:val="007A4258"/>
    <w:rsid w:val="009A218D"/>
    <w:rsid w:val="00A74093"/>
    <w:rsid w:val="00AA7083"/>
    <w:rsid w:val="00AE13FE"/>
    <w:rsid w:val="00C2391D"/>
    <w:rsid w:val="00D3057D"/>
    <w:rsid w:val="00D57BF2"/>
    <w:rsid w:val="00DF2837"/>
    <w:rsid w:val="00EA43CD"/>
    <w:rsid w:val="00FB14CE"/>
    <w:rsid w:val="00FC64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CB3A"/>
  <w15:docId w15:val="{217E6EC1-CCC0-42FC-B4C4-DEA2B554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2837"/>
    <w:rPr>
      <w:rFonts w:ascii="Times New Roman" w:eastAsia="Times New Roman" w:hAnsi="Times New Roman" w:cs="Times New Roman"/>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Cm">
    <w:name w:val="Title"/>
    <w:basedOn w:val="Norml"/>
    <w:uiPriority w:val="10"/>
    <w:qFormat/>
    <w:pPr>
      <w:ind w:right="148"/>
      <w:jc w:val="center"/>
    </w:pPr>
    <w:rPr>
      <w:b/>
      <w:bCs/>
      <w:sz w:val="32"/>
      <w:szCs w:val="32"/>
    </w:rPr>
  </w:style>
  <w:style w:type="paragraph" w:styleId="Listaszerbekezds">
    <w:name w:val="List Paragraph"/>
    <w:basedOn w:val="Norml"/>
    <w:uiPriority w:val="1"/>
    <w:qFormat/>
    <w:pPr>
      <w:ind w:left="423" w:hanging="240"/>
    </w:pPr>
  </w:style>
  <w:style w:type="paragraph" w:customStyle="1" w:styleId="TableParagraph">
    <w:name w:val="Table Paragraph"/>
    <w:basedOn w:val="Norml"/>
    <w:uiPriority w:val="1"/>
    <w:qFormat/>
    <w:pPr>
      <w:ind w:left="110"/>
    </w:pPr>
  </w:style>
  <w:style w:type="paragraph" w:styleId="lfej">
    <w:name w:val="header"/>
    <w:basedOn w:val="Norml"/>
    <w:link w:val="lfejChar"/>
    <w:uiPriority w:val="99"/>
    <w:unhideWhenUsed/>
    <w:rsid w:val="001E4029"/>
    <w:pPr>
      <w:tabs>
        <w:tab w:val="center" w:pos="4536"/>
        <w:tab w:val="right" w:pos="9072"/>
      </w:tabs>
    </w:pPr>
  </w:style>
  <w:style w:type="character" w:customStyle="1" w:styleId="lfejChar">
    <w:name w:val="Élőfej Char"/>
    <w:basedOn w:val="Bekezdsalapbettpusa"/>
    <w:link w:val="lfej"/>
    <w:uiPriority w:val="99"/>
    <w:rsid w:val="001E4029"/>
    <w:rPr>
      <w:rFonts w:ascii="Times New Roman" w:eastAsia="Times New Roman" w:hAnsi="Times New Roman" w:cs="Times New Roman"/>
      <w:lang w:val="hu-HU"/>
    </w:rPr>
  </w:style>
  <w:style w:type="paragraph" w:styleId="llb">
    <w:name w:val="footer"/>
    <w:basedOn w:val="Norml"/>
    <w:link w:val="llbChar"/>
    <w:uiPriority w:val="99"/>
    <w:unhideWhenUsed/>
    <w:rsid w:val="001E4029"/>
    <w:pPr>
      <w:tabs>
        <w:tab w:val="center" w:pos="4536"/>
        <w:tab w:val="right" w:pos="9072"/>
      </w:tabs>
    </w:pPr>
  </w:style>
  <w:style w:type="character" w:customStyle="1" w:styleId="llbChar">
    <w:name w:val="Élőláb Char"/>
    <w:basedOn w:val="Bekezdsalapbettpusa"/>
    <w:link w:val="llb"/>
    <w:uiPriority w:val="99"/>
    <w:rsid w:val="001E4029"/>
    <w:rPr>
      <w:rFonts w:ascii="Times New Roman" w:eastAsia="Times New Roman" w:hAnsi="Times New Roman" w:cs="Times New Roman"/>
      <w:lang w:val="hu-HU"/>
    </w:rPr>
  </w:style>
  <w:style w:type="character" w:styleId="Hiperhivatkozs">
    <w:name w:val="Hyperlink"/>
    <w:basedOn w:val="Bekezdsalapbettpusa"/>
    <w:uiPriority w:val="99"/>
    <w:unhideWhenUsed/>
    <w:rsid w:val="001E4029"/>
    <w:rPr>
      <w:color w:val="0000FF" w:themeColor="hyperlink"/>
      <w:u w:val="single"/>
    </w:rPr>
  </w:style>
  <w:style w:type="character" w:styleId="Feloldatlanmegemlts">
    <w:name w:val="Unresolved Mention"/>
    <w:basedOn w:val="Bekezdsalapbettpusa"/>
    <w:uiPriority w:val="99"/>
    <w:semiHidden/>
    <w:unhideWhenUsed/>
    <w:rsid w:val="001E4029"/>
    <w:rPr>
      <w:color w:val="605E5C"/>
      <w:shd w:val="clear" w:color="auto" w:fill="E1DFDD"/>
    </w:rPr>
  </w:style>
  <w:style w:type="table" w:styleId="Rcsostblzat">
    <w:name w:val="Table Grid"/>
    <w:basedOn w:val="Normltblzat"/>
    <w:uiPriority w:val="39"/>
    <w:rsid w:val="00A7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tvedelem@vacisz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itkarsag@vacivizsgakozpont.hu"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2349</Words>
  <Characters>16210</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Felhasznalo</dc:creator>
  <cp:lastModifiedBy>Balázs Fodor</cp:lastModifiedBy>
  <cp:revision>17</cp:revision>
  <dcterms:created xsi:type="dcterms:W3CDTF">2025-03-20T08:33:00Z</dcterms:created>
  <dcterms:modified xsi:type="dcterms:W3CDTF">2025-03-20T10:51:00Z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2019</vt:lpwstr>
  </property>
  <property fmtid="{D5CDD505-2E9C-101B-9397-08002B2CF9AE}" pid="4" name="LastSaved">
    <vt:filetime>2025-03-20T00:00:00Z</vt:filetime>
  </property>
  <property fmtid="{D5CDD505-2E9C-101B-9397-08002B2CF9AE}" pid="5" name="Producer">
    <vt:lpwstr>Microsoft® Word 2019</vt:lpwstr>
  </property>
</Properties>
</file>